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DF" w:rsidRPr="001E002C" w:rsidRDefault="008C5EF2" w:rsidP="00F47202">
      <w:pPr>
        <w:jc w:val="both"/>
        <w:rPr>
          <w:rFonts w:ascii="Cambria Math" w:hAnsi="Cambria Math" w:cs="Times New Roman"/>
          <w:color w:val="202124"/>
          <w:spacing w:val="2"/>
          <w:sz w:val="20"/>
          <w:szCs w:val="20"/>
        </w:rPr>
      </w:pPr>
      <w:r w:rsidRPr="001E002C">
        <w:rPr>
          <w:rFonts w:ascii="Cambria Math" w:hAnsi="Cambria Math" w:cs="Times New Roman"/>
          <w:b/>
          <w:bCs/>
          <w:color w:val="202124"/>
          <w:spacing w:val="2"/>
          <w:sz w:val="20"/>
          <w:szCs w:val="20"/>
          <w:shd w:val="clear" w:color="auto" w:fill="FFFFFF"/>
        </w:rPr>
        <w:t>Değerli Veli,</w:t>
      </w:r>
    </w:p>
    <w:p w:rsidR="00471CDF" w:rsidRPr="001E002C" w:rsidRDefault="008C5EF2" w:rsidP="00F47202">
      <w:pPr>
        <w:jc w:val="both"/>
        <w:rPr>
          <w:rFonts w:ascii="Cambria Math" w:hAnsi="Cambria Math" w:cs="Times New Roman"/>
          <w:color w:val="202124"/>
          <w:spacing w:val="2"/>
          <w:sz w:val="20"/>
          <w:szCs w:val="20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Öğrencilerimizin istek ve hedefleri doğrultusunda farkındalık yaratmak, </w:t>
      </w:r>
      <w:proofErr w:type="gramStart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motivasyonlarını</w:t>
      </w:r>
      <w:proofErr w:type="gramEnd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161C4D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artırmak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, verimli çalışmasını sağlayarak hedeflerine bir adım daha yaklaşmalarını sağlamak için okulumuzda öğrenci koçluğu uygulanmaktadır.</w:t>
      </w:r>
    </w:p>
    <w:p w:rsidR="00CF3A4D" w:rsidRPr="001E002C" w:rsidRDefault="008C5EF2" w:rsidP="00CF3A4D">
      <w:pPr>
        <w:spacing w:after="0"/>
        <w:rPr>
          <w:rFonts w:ascii="Cambria Math" w:hAnsi="Cambria Math" w:cs="Times New Roman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b/>
          <w:bCs/>
          <w:color w:val="202124"/>
          <w:spacing w:val="2"/>
          <w:sz w:val="20"/>
          <w:szCs w:val="20"/>
          <w:shd w:val="clear" w:color="auto" w:fill="FFFFFF"/>
        </w:rPr>
        <w:t>Öğrenci Koçluğu Nedir?</w:t>
      </w:r>
    </w:p>
    <w:p w:rsidR="008C5EF2" w:rsidRPr="001E002C" w:rsidRDefault="008C5EF2" w:rsidP="001E002C">
      <w:pPr>
        <w:rPr>
          <w:rFonts w:ascii="Cambria Math" w:hAnsi="Cambria Math" w:cs="Times New Roman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b/>
          <w:bCs/>
          <w:color w:val="202124"/>
          <w:spacing w:val="2"/>
          <w:sz w:val="20"/>
          <w:szCs w:val="20"/>
          <w:shd w:val="clear" w:color="auto" w:fill="FFFFFF"/>
        </w:rPr>
        <w:br/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Akademik yaşamda başarı becerilerini arttırmak amacıyla öğrenci</w:t>
      </w:r>
      <w:r w:rsidR="001E002C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ile danışman öğretmen arasında 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kurulan </w:t>
      </w:r>
      <w:r w:rsidR="00471CDF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iş birliğidir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. </w:t>
      </w:r>
      <w:r w:rsidR="00F4720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br/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Öğrenci Koçluğunun </w:t>
      </w:r>
      <w:r w:rsidR="00471CDF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amacı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; </w:t>
      </w:r>
      <w:r w:rsidR="00CE77E7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öğrenciyi hedefleri doğrultusunda 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yönlendirmek, motive etmek ve onun bu süreç içinde yaşadığı zorluklarla baş etmesini sağlamaktır. </w:t>
      </w:r>
      <w:r w:rsidR="00F4720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br/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Öğrenci Koçu, öğrencinin hedeflere ulaşmasını destekler, öğrenme </w:t>
      </w:r>
      <w:proofErr w:type="gramStart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motivasyonunu</w:t>
      </w:r>
      <w:proofErr w:type="gramEnd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arttırır, öğrencinin akademik çabalarını sonuca ulaştırmasını sağlarken, ihtiyaç duyduğu becerileri geliştirir. Öğrenci koçu, öğrenciye odaklanarak öğrenci ve aile ile birlikte öğrencinin başarma isteğini arttır</w:t>
      </w:r>
      <w:r w:rsidR="00CE77E7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ı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cı çalışmalar yapar. Çalışma programını oluşturur, çalışma ortamını düzenler, sorunlarıyla ilgilenir. Sınıf rehber öğretmeni ve rehberlik servisi ile birlikte öğrencinin ders başarısını takip eder</w:t>
      </w:r>
    </w:p>
    <w:p w:rsidR="001E002C" w:rsidRPr="001E002C" w:rsidRDefault="001E002C" w:rsidP="001E002C">
      <w:pPr>
        <w:spacing w:after="0"/>
        <w:ind w:left="6373"/>
        <w:jc w:val="center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bookmarkStart w:id="0" w:name="_GoBack"/>
      <w:bookmarkEnd w:id="0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                              </w:t>
      </w:r>
      <w:r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  </w:t>
      </w:r>
      <w:r w:rsidR="00F861BA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52524B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Okul Müdürü</w:t>
      </w:r>
    </w:p>
    <w:p w:rsidR="00CF3A4D" w:rsidRPr="001E002C" w:rsidRDefault="00CF3A4D" w:rsidP="00CF3A4D">
      <w:pPr>
        <w:jc w:val="center"/>
        <w:rPr>
          <w:rFonts w:ascii="Cambria Math" w:hAnsi="Cambria Math" w:cs="Times New Roman"/>
          <w:spacing w:val="2"/>
          <w:sz w:val="20"/>
          <w:szCs w:val="20"/>
          <w:shd w:val="clear" w:color="auto" w:fill="FFFFFF"/>
        </w:rPr>
      </w:pPr>
      <w:r w:rsidRPr="001E002C">
        <w:rPr>
          <w:b/>
          <w:sz w:val="20"/>
          <w:szCs w:val="20"/>
        </w:rPr>
        <w:t>VELİ SÖZLEŞMESİ</w:t>
      </w:r>
    </w:p>
    <w:p w:rsidR="00471CDF" w:rsidRPr="001E002C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Öğrenciler gruplara ayrılır ve bir danışman öğretmen atanır. Gruplar ve danışman öğretmenler, okul idaresi ve rehberlik servisince belirlenir. Öğrenci danışman öğretmen seçemez.</w:t>
      </w:r>
    </w:p>
    <w:p w:rsidR="00471CDF" w:rsidRPr="001E002C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Ö</w:t>
      </w:r>
      <w:r w:rsidR="008C5EF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ğrenci koçluğu, öğrencilerin istek ve hedefleri doğrultusunda farkındalık </w:t>
      </w:r>
      <w:r w:rsidR="00747A53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oluşturara</w:t>
      </w:r>
      <w:r w:rsidR="008C5EF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k başarılarını artırmak amacı ile ders başarısı, hedef belirleme, verimli çalışma ve </w:t>
      </w:r>
      <w:proofErr w:type="gramStart"/>
      <w:r w:rsidR="008C5EF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motivasyon</w:t>
      </w:r>
      <w:proofErr w:type="gramEnd"/>
      <w:r w:rsidR="008C5EF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konularında danışman öğretmen çerçevesinde yapılacaktır.</w:t>
      </w:r>
    </w:p>
    <w:p w:rsidR="00471CDF" w:rsidRPr="001E002C" w:rsidRDefault="00923963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Koçluk hizmetlerinden öğrenciler</w:t>
      </w:r>
      <w:r w:rsidR="008C5EF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gönüllülük esasına göre yararlanır. Veli ve</w:t>
      </w:r>
      <w:r w:rsidR="00471CDF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</w:t>
      </w:r>
      <w:r w:rsidR="008C5EF2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öğrenci istemediği takdirde gruplardan çıkarılır.</w:t>
      </w:r>
    </w:p>
    <w:p w:rsidR="00471CDF" w:rsidRPr="001E002C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Danışman öğretmen öğrencilerle görüşmelerini ders saatleri içinde veya dışında yapar. Danışman öğretmen haftada en az bir defa gruptaki öğrencilerle toplantı yapar</w:t>
      </w:r>
      <w:r w:rsidR="001E002C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.</w:t>
      </w:r>
    </w:p>
    <w:p w:rsidR="00471CDF" w:rsidRPr="001E002C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Öğrenci koçluk hizmetlerinde süreklilik esastır.  Belirlenen gün ve saatte öğrencilerin dosyalarını danışman öğretmene göstermeleri zorunludur</w:t>
      </w:r>
      <w:r w:rsidR="00471CDF" w:rsidRPr="001E002C">
        <w:rPr>
          <w:rFonts w:ascii="Cambria Math" w:hAnsi="Cambria Math" w:cs="Times New Roman"/>
          <w:color w:val="202124"/>
          <w:spacing w:val="2"/>
          <w:sz w:val="20"/>
          <w:szCs w:val="20"/>
        </w:rPr>
        <w:t>.</w:t>
      </w:r>
    </w:p>
    <w:p w:rsidR="00471CDF" w:rsidRPr="001E002C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Öğrencilerin dosyalarındaki "Ders Çalışma Konu Takip Çizelgesi", Deneme Sınavı Takip Çizelgesi" ve </w:t>
      </w:r>
      <w:r w:rsidR="001E002C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“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Yazılı Sınav Takip </w:t>
      </w:r>
      <w:proofErr w:type="spellStart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Çizelgesi</w:t>
      </w:r>
      <w:r w:rsidR="001E002C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”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ni</w:t>
      </w:r>
      <w:proofErr w:type="spellEnd"/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 düzenli olarak doldurmaları gerekmektedir</w:t>
      </w:r>
    </w:p>
    <w:p w:rsidR="0052524B" w:rsidRPr="001E002C" w:rsidRDefault="008C5EF2" w:rsidP="0052524B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Danışman öğretmenin grubuyla yaptığı toplantıya mazeretsiz gelmeyen veya gelse bile dosyasını getirmeyen öğrenciler gruptan çıkarılır. Formların doldurulması ve öğrencilerin toplantılara katılmasından veli ve öğrenci sorumludur</w:t>
      </w:r>
    </w:p>
    <w:p w:rsidR="00471CDF" w:rsidRPr="001E002C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 xml:space="preserve">Öğrenci koçluğu psikoterapi değildir, kişisel eğitim ile ilgili hedefler oluşturma/ gerçekleştirme konularında tasarlanmış profesyonel bir yardım ilişkisi olarak algılanmalıdır. Profesyonel psikolojik yardım gerektiren durumlarda okul rehberlik servisinden destek alınmalıdır. </w:t>
      </w:r>
    </w:p>
    <w:p w:rsidR="00471CDF" w:rsidRPr="001E002C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sz w:val="20"/>
          <w:szCs w:val="20"/>
        </w:rPr>
      </w:pP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Öğrenci velileri ayda en az bir defa okula gelerek s</w:t>
      </w:r>
      <w:r w:rsidR="00471CDF"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ını</w:t>
      </w:r>
      <w:r w:rsidRPr="001E002C">
        <w:rPr>
          <w:rFonts w:ascii="Cambria Math" w:hAnsi="Cambria Math" w:cs="Times New Roman"/>
          <w:color w:val="202124"/>
          <w:spacing w:val="2"/>
          <w:sz w:val="20"/>
          <w:szCs w:val="20"/>
          <w:shd w:val="clear" w:color="auto" w:fill="FFFFFF"/>
        </w:rPr>
        <w:t>f rehber öğretmeni ve danışman öğretmen ile görüşme yapmalıdır</w:t>
      </w:r>
    </w:p>
    <w:p w:rsidR="00471CDF" w:rsidRPr="001E002C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sz w:val="20"/>
          <w:szCs w:val="20"/>
        </w:rPr>
      </w:pPr>
      <w:r w:rsidRPr="001E002C">
        <w:rPr>
          <w:rFonts w:ascii="Cambria Math" w:hAnsi="Cambria Math" w:cs="Times New Roman"/>
          <w:sz w:val="20"/>
          <w:szCs w:val="20"/>
        </w:rPr>
        <w:t xml:space="preserve">Öğrencinin ailevi ve özel sorunlarını sadece dinler, sorunu çözmek için uğraşmaz, psikolojik danışmanlık servisine yönlendirir. </w:t>
      </w:r>
    </w:p>
    <w:p w:rsidR="00471CDF" w:rsidRPr="001E002C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sz w:val="20"/>
          <w:szCs w:val="20"/>
        </w:rPr>
      </w:pPr>
      <w:r w:rsidRPr="001E002C">
        <w:rPr>
          <w:rFonts w:ascii="Cambria Math" w:hAnsi="Cambria Math" w:cs="Times New Roman"/>
          <w:sz w:val="20"/>
          <w:szCs w:val="20"/>
        </w:rPr>
        <w:t>Disiplin ve davranışsal sorunlarla okulu ilgilendiren konularda sorunun çözümünü üstlenmez okul idaresine bildirir.</w:t>
      </w:r>
    </w:p>
    <w:p w:rsidR="00471CDF" w:rsidRPr="001E002C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sz w:val="20"/>
          <w:szCs w:val="20"/>
        </w:rPr>
      </w:pPr>
      <w:r w:rsidRPr="001E002C">
        <w:rPr>
          <w:rFonts w:ascii="Cambria Math" w:hAnsi="Cambria Math" w:cs="Times New Roman"/>
          <w:sz w:val="20"/>
          <w:szCs w:val="20"/>
        </w:rPr>
        <w:t xml:space="preserve">Öğrenci hakkındaki özel bilgileri okul yönetimi ve psikolojik danışmanlık servisi dışında, aksi karar verilmedikçe başka kişilere bildiremez. </w:t>
      </w:r>
    </w:p>
    <w:p w:rsidR="00471CDF" w:rsidRPr="001E002C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sz w:val="20"/>
          <w:szCs w:val="20"/>
        </w:rPr>
      </w:pPr>
      <w:r w:rsidRPr="001E002C">
        <w:rPr>
          <w:rFonts w:ascii="Cambria Math" w:hAnsi="Cambria Math" w:cs="Times New Roman"/>
          <w:sz w:val="20"/>
          <w:szCs w:val="20"/>
        </w:rPr>
        <w:t>Koçluk profesyonel bir yöntemdir. Öğretmen –öğrenci ilişkisi dışına çıkılmaz. Aile hayatı, özel durumları bilse bile müdahil olmaz. Gerekli durumlarda rehberlik birimine bildirir.</w:t>
      </w:r>
    </w:p>
    <w:sectPr w:rsidR="00471CDF" w:rsidRPr="001E002C" w:rsidSect="001E002C">
      <w:headerReference w:type="default" r:id="rId9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0E" w:rsidRDefault="007A420E" w:rsidP="00CF3A4D">
      <w:pPr>
        <w:spacing w:after="0" w:line="240" w:lineRule="auto"/>
      </w:pPr>
      <w:r>
        <w:separator/>
      </w:r>
    </w:p>
  </w:endnote>
  <w:endnote w:type="continuationSeparator" w:id="0">
    <w:p w:rsidR="007A420E" w:rsidRDefault="007A420E" w:rsidP="00CF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0E" w:rsidRDefault="007A420E" w:rsidP="00CF3A4D">
      <w:pPr>
        <w:spacing w:after="0" w:line="240" w:lineRule="auto"/>
      </w:pPr>
      <w:r>
        <w:separator/>
      </w:r>
    </w:p>
  </w:footnote>
  <w:footnote w:type="continuationSeparator" w:id="0">
    <w:p w:rsidR="007A420E" w:rsidRDefault="007A420E" w:rsidP="00CF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page" w:horzAnchor="margin" w:tblpY="481"/>
      <w:tblW w:w="10706" w:type="dxa"/>
      <w:tblLook w:val="04A0" w:firstRow="1" w:lastRow="0" w:firstColumn="1" w:lastColumn="0" w:noHBand="0" w:noVBand="1"/>
    </w:tblPr>
    <w:tblGrid>
      <w:gridCol w:w="1936"/>
      <w:gridCol w:w="6677"/>
      <w:gridCol w:w="2093"/>
    </w:tblGrid>
    <w:tr w:rsidR="001E002C" w:rsidTr="001E002C">
      <w:trPr>
        <w:trHeight w:val="1690"/>
      </w:trPr>
      <w:tc>
        <w:tcPr>
          <w:tcW w:w="1936" w:type="dxa"/>
          <w:vAlign w:val="center"/>
        </w:tcPr>
        <w:p w:rsidR="001E002C" w:rsidRDefault="001E002C" w:rsidP="00CF3A4D">
          <w:pPr>
            <w:pStyle w:val="stbilgi1"/>
            <w:jc w:val="center"/>
          </w:pPr>
        </w:p>
      </w:tc>
      <w:tc>
        <w:tcPr>
          <w:tcW w:w="6677" w:type="dxa"/>
          <w:vAlign w:val="center"/>
        </w:tcPr>
        <w:p w:rsidR="001E002C" w:rsidRPr="001E002C" w:rsidRDefault="001E002C" w:rsidP="00CF3A4D">
          <w:pPr>
            <w:jc w:val="center"/>
            <w:rPr>
              <w:b/>
              <w:sz w:val="32"/>
              <w:szCs w:val="32"/>
            </w:rPr>
          </w:pPr>
          <w:r w:rsidRPr="001E002C">
            <w:rPr>
              <w:b/>
              <w:sz w:val="32"/>
              <w:szCs w:val="32"/>
            </w:rPr>
            <w:t>ÖĞRENCİ KOÇLUĞU</w:t>
          </w:r>
        </w:p>
        <w:p w:rsidR="001E002C" w:rsidRPr="008705B0" w:rsidRDefault="001E002C" w:rsidP="00CF3A4D">
          <w:pPr>
            <w:jc w:val="center"/>
            <w:rPr>
              <w:b/>
              <w:color w:val="C00000"/>
              <w:sz w:val="32"/>
              <w:szCs w:val="32"/>
            </w:rPr>
          </w:pPr>
          <w:r w:rsidRPr="001E002C">
            <w:rPr>
              <w:b/>
              <w:sz w:val="32"/>
              <w:szCs w:val="32"/>
            </w:rPr>
            <w:t>VELİ SÖZLEŞMESİ</w:t>
          </w:r>
        </w:p>
      </w:tc>
      <w:tc>
        <w:tcPr>
          <w:tcW w:w="2093" w:type="dxa"/>
        </w:tcPr>
        <w:p w:rsidR="001E002C" w:rsidRPr="008705B0" w:rsidRDefault="001E002C" w:rsidP="00CF3A4D">
          <w:pPr>
            <w:jc w:val="center"/>
            <w:rPr>
              <w:b/>
              <w:color w:val="C00000"/>
              <w:sz w:val="32"/>
              <w:szCs w:val="32"/>
            </w:rPr>
          </w:pPr>
        </w:p>
      </w:tc>
    </w:tr>
  </w:tbl>
  <w:p w:rsidR="00CF3A4D" w:rsidRDefault="00CF3A4D" w:rsidP="003A4E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16"/>
    <w:multiLevelType w:val="hybridMultilevel"/>
    <w:tmpl w:val="C57A85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85AA7"/>
    <w:multiLevelType w:val="hybridMultilevel"/>
    <w:tmpl w:val="7F2C6036"/>
    <w:lvl w:ilvl="0" w:tplc="8A1CB8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EF2"/>
    <w:rsid w:val="00064C53"/>
    <w:rsid w:val="00161C4D"/>
    <w:rsid w:val="001765DF"/>
    <w:rsid w:val="001E002C"/>
    <w:rsid w:val="001E07EA"/>
    <w:rsid w:val="00327F05"/>
    <w:rsid w:val="003A4E75"/>
    <w:rsid w:val="003C037C"/>
    <w:rsid w:val="00471CDF"/>
    <w:rsid w:val="0052524B"/>
    <w:rsid w:val="00747A53"/>
    <w:rsid w:val="007A420E"/>
    <w:rsid w:val="007E2356"/>
    <w:rsid w:val="008C5EF2"/>
    <w:rsid w:val="00923963"/>
    <w:rsid w:val="00AA2DBD"/>
    <w:rsid w:val="00B766AE"/>
    <w:rsid w:val="00BD2691"/>
    <w:rsid w:val="00C47717"/>
    <w:rsid w:val="00C52C61"/>
    <w:rsid w:val="00CE77E7"/>
    <w:rsid w:val="00CF3A4D"/>
    <w:rsid w:val="00F47202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CDF"/>
    <w:pPr>
      <w:ind w:left="720"/>
      <w:contextualSpacing/>
    </w:pPr>
  </w:style>
  <w:style w:type="table" w:styleId="TabloKlavuzu">
    <w:name w:val="Table Grid"/>
    <w:basedOn w:val="NormalTablo"/>
    <w:rsid w:val="00CF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CF3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CF3A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F3A4D"/>
  </w:style>
  <w:style w:type="paragraph" w:styleId="Altbilgi">
    <w:name w:val="footer"/>
    <w:basedOn w:val="Normal"/>
    <w:link w:val="AltbilgiChar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3A4D"/>
  </w:style>
  <w:style w:type="paragraph" w:styleId="BalonMetni">
    <w:name w:val="Balloon Text"/>
    <w:basedOn w:val="Normal"/>
    <w:link w:val="BalonMetniChar"/>
    <w:uiPriority w:val="99"/>
    <w:semiHidden/>
    <w:unhideWhenUsed/>
    <w:rsid w:val="0017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5D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6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CDF"/>
    <w:pPr>
      <w:ind w:left="720"/>
      <w:contextualSpacing/>
    </w:pPr>
  </w:style>
  <w:style w:type="table" w:styleId="TabloKlavuzu">
    <w:name w:val="Table Grid"/>
    <w:basedOn w:val="NormalTablo"/>
    <w:rsid w:val="00CF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CF3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CF3A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F3A4D"/>
  </w:style>
  <w:style w:type="paragraph" w:styleId="Altbilgi">
    <w:name w:val="footer"/>
    <w:basedOn w:val="Normal"/>
    <w:link w:val="AltbilgiChar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3A4D"/>
  </w:style>
  <w:style w:type="paragraph" w:styleId="BalonMetni">
    <w:name w:val="Balloon Text"/>
    <w:basedOn w:val="Normal"/>
    <w:link w:val="BalonMetniChar"/>
    <w:uiPriority w:val="99"/>
    <w:semiHidden/>
    <w:unhideWhenUsed/>
    <w:rsid w:val="0017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5D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6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2478-7B26-4672-BC27-965A1F8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GEDİKOĞLU</dc:creator>
  <cp:keywords/>
  <dc:description/>
  <cp:lastModifiedBy>İDARE1</cp:lastModifiedBy>
  <cp:revision>16</cp:revision>
  <dcterms:created xsi:type="dcterms:W3CDTF">2019-07-23T14:35:00Z</dcterms:created>
  <dcterms:modified xsi:type="dcterms:W3CDTF">2025-07-29T13:16:00Z</dcterms:modified>
</cp:coreProperties>
</file>