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5F" w:rsidRPr="00704C5F" w:rsidRDefault="005D2845">
      <w:pPr>
        <w:rPr>
          <w:rFonts w:ascii="Lucida Handwriting" w:hAnsi="Lucida Handwriting" w:cs="Times New Roman"/>
          <w:b/>
          <w:color w:val="FF0000"/>
          <w:sz w:val="28"/>
          <w:szCs w:val="28"/>
          <w:u w:val="single"/>
        </w:rPr>
      </w:pPr>
      <w:r>
        <w:rPr>
          <w:rFonts w:ascii="Lucida Handwriting" w:hAnsi="Lucida Handwriting" w:cs="Times New Roman"/>
          <w:b/>
          <w:noProof/>
          <w:color w:val="FF0000"/>
          <w:sz w:val="28"/>
          <w:szCs w:val="28"/>
          <w:u w:val="single"/>
          <w:lang w:eastAsia="tr-T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3.65pt;margin-top:23.6pt;width:546.05pt;height:341.4pt;z-index:-251658240"/>
        </w:pict>
      </w:r>
      <w:r w:rsidR="00704C5F" w:rsidRPr="00704C5F">
        <w:rPr>
          <w:rFonts w:ascii="Lucida Handwriting" w:hAnsi="Lucida Handwriting" w:cs="Times New Roman"/>
          <w:b/>
          <w:color w:val="FF0000"/>
          <w:sz w:val="28"/>
          <w:szCs w:val="28"/>
          <w:u w:val="single"/>
        </w:rPr>
        <w:t xml:space="preserve">                              </w:t>
      </w:r>
    </w:p>
    <w:p w:rsidR="00704C5F" w:rsidRPr="00704C5F" w:rsidRDefault="00ED3191" w:rsidP="00704C5F">
      <w:pPr>
        <w:ind w:left="2124" w:firstLine="708"/>
        <w:rPr>
          <w:rFonts w:ascii="Lucida Handwriting" w:hAnsi="Lucida Handwriting" w:cs="Times New Roman"/>
          <w:b/>
          <w:color w:val="FF0000"/>
          <w:sz w:val="28"/>
          <w:szCs w:val="28"/>
          <w:u w:val="single"/>
        </w:rPr>
      </w:pPr>
      <w:r w:rsidRPr="00704C5F">
        <w:rPr>
          <w:rFonts w:ascii="Lucida Handwriting" w:hAnsi="Lucida Handwriting" w:cs="Times New Roman"/>
          <w:b/>
          <w:color w:val="FF0000"/>
          <w:sz w:val="28"/>
          <w:szCs w:val="28"/>
          <w:u w:val="single"/>
        </w:rPr>
        <w:t>B</w:t>
      </w:r>
      <w:r w:rsidRPr="00704C5F">
        <w:rPr>
          <w:rFonts w:ascii="Times New Roman" w:hAnsi="Times New Roman" w:cs="Times New Roman"/>
          <w:b/>
          <w:color w:val="FF0000"/>
          <w:sz w:val="28"/>
          <w:szCs w:val="28"/>
          <w:u w:val="single"/>
        </w:rPr>
        <w:t>İ</w:t>
      </w:r>
      <w:r w:rsidRPr="00704C5F">
        <w:rPr>
          <w:rFonts w:ascii="Lucida Handwriting" w:hAnsi="Lucida Handwriting" w:cs="Times New Roman"/>
          <w:b/>
          <w:color w:val="FF0000"/>
          <w:sz w:val="28"/>
          <w:szCs w:val="28"/>
          <w:u w:val="single"/>
        </w:rPr>
        <w:t>LMEN</w:t>
      </w:r>
      <w:r w:rsidRPr="00704C5F">
        <w:rPr>
          <w:rFonts w:ascii="Times New Roman" w:hAnsi="Times New Roman" w:cs="Times New Roman"/>
          <w:b/>
          <w:color w:val="FF0000"/>
          <w:sz w:val="28"/>
          <w:szCs w:val="28"/>
          <w:u w:val="single"/>
        </w:rPr>
        <w:t>İ</w:t>
      </w:r>
      <w:r w:rsidRPr="00704C5F">
        <w:rPr>
          <w:rFonts w:ascii="Lucida Handwriting" w:hAnsi="Lucida Handwriting" w:cs="Times New Roman"/>
          <w:b/>
          <w:color w:val="FF0000"/>
          <w:sz w:val="28"/>
          <w:szCs w:val="28"/>
          <w:u w:val="single"/>
        </w:rPr>
        <w:t>Z GEREKEN KAVRAMLAR</w:t>
      </w:r>
    </w:p>
    <w:p w:rsidR="00704C5F" w:rsidRDefault="00ED3191" w:rsidP="00704C5F">
      <w:pPr>
        <w:pStyle w:val="ListeParagraf"/>
        <w:numPr>
          <w:ilvl w:val="0"/>
          <w:numId w:val="1"/>
        </w:numPr>
        <w:rPr>
          <w:rFonts w:ascii="Times New Roman" w:hAnsi="Times New Roman" w:cs="Times New Roman"/>
          <w:sz w:val="24"/>
          <w:szCs w:val="24"/>
        </w:rPr>
      </w:pPr>
      <w:r w:rsidRPr="00704C5F">
        <w:rPr>
          <w:rFonts w:ascii="Times New Roman" w:hAnsi="Times New Roman" w:cs="Times New Roman"/>
          <w:b/>
          <w:sz w:val="24"/>
          <w:szCs w:val="24"/>
        </w:rPr>
        <w:t>HADİ:</w:t>
      </w:r>
      <w:r w:rsidRPr="00704C5F">
        <w:rPr>
          <w:rFonts w:ascii="Times New Roman" w:hAnsi="Times New Roman" w:cs="Times New Roman"/>
          <w:sz w:val="24"/>
          <w:szCs w:val="24"/>
        </w:rPr>
        <w:t xml:space="preserve"> Doğru yolu gösteren</w:t>
      </w:r>
    </w:p>
    <w:p w:rsidR="00704C5F" w:rsidRDefault="00ED3191" w:rsidP="00704C5F">
      <w:pPr>
        <w:pStyle w:val="ListeParagraf"/>
        <w:numPr>
          <w:ilvl w:val="0"/>
          <w:numId w:val="1"/>
        </w:numPr>
        <w:rPr>
          <w:rFonts w:ascii="Times New Roman" w:hAnsi="Times New Roman" w:cs="Times New Roman"/>
          <w:sz w:val="24"/>
          <w:szCs w:val="24"/>
        </w:rPr>
      </w:pPr>
      <w:r w:rsidRPr="00704C5F">
        <w:rPr>
          <w:rFonts w:ascii="Times New Roman" w:hAnsi="Times New Roman" w:cs="Times New Roman"/>
          <w:b/>
          <w:sz w:val="24"/>
          <w:szCs w:val="24"/>
        </w:rPr>
        <w:t>VAHİY:</w:t>
      </w:r>
      <w:r w:rsidRPr="00704C5F">
        <w:rPr>
          <w:rFonts w:ascii="Times New Roman" w:hAnsi="Times New Roman" w:cs="Times New Roman"/>
          <w:sz w:val="24"/>
          <w:szCs w:val="24"/>
        </w:rPr>
        <w:t xml:space="preserve"> Peygamberler aracılığıyla insanlara, hayatın hangi ilkelere göre yönlendirilmesi ve nelere uyup nelerden sakınılması gerektiğini bildiren ilahi bilgi, </w:t>
      </w:r>
    </w:p>
    <w:p w:rsidR="00704C5F" w:rsidRDefault="00ED3191" w:rsidP="00704C5F">
      <w:pPr>
        <w:pStyle w:val="ListeParagraf"/>
        <w:rPr>
          <w:rFonts w:ascii="Times New Roman" w:hAnsi="Times New Roman" w:cs="Times New Roman"/>
          <w:sz w:val="24"/>
          <w:szCs w:val="24"/>
        </w:rPr>
      </w:pPr>
      <w:proofErr w:type="gramStart"/>
      <w:r w:rsidRPr="00704C5F">
        <w:rPr>
          <w:rFonts w:ascii="Times New Roman" w:hAnsi="Times New Roman" w:cs="Times New Roman"/>
          <w:sz w:val="24"/>
          <w:szCs w:val="24"/>
        </w:rPr>
        <w:t>bu</w:t>
      </w:r>
      <w:proofErr w:type="gramEnd"/>
      <w:r w:rsidRPr="00704C5F">
        <w:rPr>
          <w:rFonts w:ascii="Times New Roman" w:hAnsi="Times New Roman" w:cs="Times New Roman"/>
          <w:sz w:val="24"/>
          <w:szCs w:val="24"/>
        </w:rPr>
        <w:t xml:space="preserve"> bilginin gönderiliş tarzı.</w:t>
      </w:r>
    </w:p>
    <w:p w:rsidR="00704C5F" w:rsidRDefault="00704C5F" w:rsidP="00704C5F">
      <w:pPr>
        <w:pStyle w:val="ListeParagraf"/>
        <w:numPr>
          <w:ilvl w:val="0"/>
          <w:numId w:val="3"/>
        </w:numPr>
        <w:rPr>
          <w:rFonts w:ascii="Times New Roman" w:hAnsi="Times New Roman" w:cs="Times New Roman"/>
          <w:sz w:val="24"/>
          <w:szCs w:val="24"/>
        </w:rPr>
      </w:pPr>
      <w:r w:rsidRPr="00704C5F">
        <w:rPr>
          <w:rFonts w:ascii="Times New Roman" w:hAnsi="Times New Roman" w:cs="Times New Roman"/>
          <w:b/>
          <w:sz w:val="24"/>
          <w:szCs w:val="24"/>
        </w:rPr>
        <w:t>MARİFET:</w:t>
      </w:r>
      <w:r w:rsidRPr="00704C5F">
        <w:rPr>
          <w:rFonts w:ascii="Times New Roman" w:hAnsi="Times New Roman" w:cs="Times New Roman"/>
          <w:sz w:val="24"/>
          <w:szCs w:val="24"/>
        </w:rPr>
        <w:t xml:space="preserve"> D</w:t>
      </w:r>
      <w:r w:rsidR="009773F1" w:rsidRPr="00704C5F">
        <w:rPr>
          <w:rFonts w:ascii="Times New Roman" w:hAnsi="Times New Roman" w:cs="Times New Roman"/>
          <w:sz w:val="24"/>
          <w:szCs w:val="24"/>
        </w:rPr>
        <w:t>erin düşünme yoluyla bir şeyin hakikatinin anlaşılması veya ilhama dayanan aracısız bilgi, irfan anlamlarına gelir.</w:t>
      </w:r>
    </w:p>
    <w:p w:rsidR="00704C5F" w:rsidRDefault="00704C5F" w:rsidP="00704C5F">
      <w:pPr>
        <w:pStyle w:val="ListeParagraf"/>
        <w:numPr>
          <w:ilvl w:val="0"/>
          <w:numId w:val="3"/>
        </w:numPr>
        <w:rPr>
          <w:rFonts w:ascii="Times New Roman" w:hAnsi="Times New Roman" w:cs="Times New Roman"/>
          <w:sz w:val="24"/>
          <w:szCs w:val="24"/>
        </w:rPr>
      </w:pPr>
      <w:r w:rsidRPr="00704C5F">
        <w:rPr>
          <w:rFonts w:ascii="Times New Roman" w:hAnsi="Times New Roman" w:cs="Times New Roman"/>
          <w:b/>
          <w:sz w:val="24"/>
          <w:szCs w:val="24"/>
        </w:rPr>
        <w:t>FITRAT:</w:t>
      </w:r>
      <w:r w:rsidRPr="00704C5F">
        <w:rPr>
          <w:rFonts w:ascii="Times New Roman" w:hAnsi="Times New Roman" w:cs="Times New Roman"/>
          <w:sz w:val="24"/>
          <w:szCs w:val="24"/>
        </w:rPr>
        <w:t xml:space="preserve"> </w:t>
      </w:r>
      <w:r w:rsidR="009773F1" w:rsidRPr="00704C5F">
        <w:rPr>
          <w:rFonts w:ascii="Times New Roman" w:hAnsi="Times New Roman" w:cs="Times New Roman"/>
          <w:sz w:val="24"/>
          <w:szCs w:val="24"/>
        </w:rPr>
        <w:t>insanın yaratılışında bulunan ve hayatı anlamlandırma çabalarına yön veren, çalışmakla elde edilemeyen ve inanmayı da içeren, doğuştan getirdiği yetenektir.</w:t>
      </w:r>
    </w:p>
    <w:p w:rsidR="00ED3191" w:rsidRPr="00704C5F" w:rsidRDefault="00704C5F" w:rsidP="00704C5F">
      <w:pPr>
        <w:pStyle w:val="ListeParagraf"/>
        <w:numPr>
          <w:ilvl w:val="0"/>
          <w:numId w:val="3"/>
        </w:numPr>
        <w:rPr>
          <w:rFonts w:ascii="Times New Roman" w:hAnsi="Times New Roman" w:cs="Times New Roman"/>
          <w:sz w:val="24"/>
          <w:szCs w:val="24"/>
        </w:rPr>
      </w:pPr>
      <w:r w:rsidRPr="00704C5F">
        <w:rPr>
          <w:rFonts w:ascii="Times New Roman" w:hAnsi="Times New Roman" w:cs="Times New Roman"/>
          <w:b/>
          <w:sz w:val="24"/>
          <w:szCs w:val="24"/>
        </w:rPr>
        <w:t>MÜKELLEF:</w:t>
      </w:r>
      <w:r w:rsidRPr="00704C5F">
        <w:rPr>
          <w:rFonts w:ascii="Times New Roman" w:hAnsi="Times New Roman" w:cs="Times New Roman"/>
          <w:sz w:val="24"/>
          <w:szCs w:val="24"/>
        </w:rPr>
        <w:t xml:space="preserve"> </w:t>
      </w:r>
      <w:r>
        <w:rPr>
          <w:rFonts w:ascii="Times New Roman" w:hAnsi="Times New Roman" w:cs="Times New Roman"/>
          <w:sz w:val="24"/>
          <w:szCs w:val="24"/>
        </w:rPr>
        <w:t>Akli denge</w:t>
      </w:r>
      <w:r w:rsidR="009773F1" w:rsidRPr="00704C5F">
        <w:rPr>
          <w:rFonts w:ascii="Times New Roman" w:hAnsi="Times New Roman" w:cs="Times New Roman"/>
          <w:sz w:val="24"/>
          <w:szCs w:val="24"/>
        </w:rPr>
        <w:t>si yerinde, ergenlik çağına ulaşmış, dinin emir ve yasakları karşısında sorumlu olan kimseye denir.</w:t>
      </w:r>
    </w:p>
    <w:p w:rsidR="00704C5F" w:rsidRDefault="00704C5F" w:rsidP="00704C5F">
      <w:pPr>
        <w:pStyle w:val="ListeParagraf"/>
        <w:numPr>
          <w:ilvl w:val="0"/>
          <w:numId w:val="4"/>
        </w:numPr>
        <w:rPr>
          <w:rFonts w:ascii="Times New Roman" w:hAnsi="Times New Roman" w:cs="Times New Roman"/>
          <w:sz w:val="24"/>
          <w:szCs w:val="24"/>
        </w:rPr>
      </w:pPr>
      <w:r w:rsidRPr="00704C5F">
        <w:rPr>
          <w:rFonts w:ascii="Times New Roman" w:hAnsi="Times New Roman" w:cs="Times New Roman"/>
          <w:b/>
          <w:sz w:val="24"/>
          <w:szCs w:val="24"/>
        </w:rPr>
        <w:t>HAMT:</w:t>
      </w:r>
      <w:r w:rsidRPr="00704C5F">
        <w:rPr>
          <w:rFonts w:ascii="Times New Roman" w:hAnsi="Times New Roman" w:cs="Times New Roman"/>
          <w:sz w:val="24"/>
          <w:szCs w:val="24"/>
        </w:rPr>
        <w:t xml:space="preserve"> </w:t>
      </w:r>
      <w:r w:rsidR="009773F1" w:rsidRPr="00704C5F">
        <w:rPr>
          <w:rFonts w:ascii="Times New Roman" w:hAnsi="Times New Roman" w:cs="Times New Roman"/>
          <w:sz w:val="24"/>
          <w:szCs w:val="24"/>
        </w:rPr>
        <w:t>Üstünlük ve erdemlilikle niteleme, yüceltme anlamlarına gelir.</w:t>
      </w:r>
    </w:p>
    <w:p w:rsidR="00704C5F" w:rsidRDefault="00704C5F" w:rsidP="00704C5F">
      <w:pPr>
        <w:pStyle w:val="ListeParagraf"/>
        <w:numPr>
          <w:ilvl w:val="0"/>
          <w:numId w:val="4"/>
        </w:numPr>
        <w:rPr>
          <w:rFonts w:ascii="Times New Roman" w:hAnsi="Times New Roman" w:cs="Times New Roman"/>
          <w:sz w:val="24"/>
          <w:szCs w:val="24"/>
        </w:rPr>
      </w:pPr>
      <w:r w:rsidRPr="00704C5F">
        <w:rPr>
          <w:rFonts w:ascii="Times New Roman" w:hAnsi="Times New Roman" w:cs="Times New Roman"/>
          <w:b/>
          <w:sz w:val="24"/>
          <w:szCs w:val="24"/>
        </w:rPr>
        <w:t>MUCİB</w:t>
      </w:r>
      <w:r>
        <w:rPr>
          <w:rFonts w:ascii="Times New Roman" w:hAnsi="Times New Roman" w:cs="Times New Roman"/>
          <w:b/>
          <w:sz w:val="24"/>
          <w:szCs w:val="24"/>
        </w:rPr>
        <w:t>:</w:t>
      </w:r>
      <w:r w:rsidR="009773F1" w:rsidRPr="00704C5F">
        <w:rPr>
          <w:rFonts w:ascii="Times New Roman" w:hAnsi="Times New Roman" w:cs="Times New Roman"/>
          <w:sz w:val="24"/>
          <w:szCs w:val="24"/>
        </w:rPr>
        <w:t xml:space="preserve"> “Dileklere karşılık veren” anlamında Allah’ın (</w:t>
      </w:r>
      <w:proofErr w:type="spellStart"/>
      <w:r w:rsidR="009773F1" w:rsidRPr="00704C5F">
        <w:rPr>
          <w:rFonts w:ascii="Times New Roman" w:hAnsi="Times New Roman" w:cs="Times New Roman"/>
          <w:sz w:val="24"/>
          <w:szCs w:val="24"/>
        </w:rPr>
        <w:t>cc</w:t>
      </w:r>
      <w:proofErr w:type="spellEnd"/>
      <w:r w:rsidR="009773F1" w:rsidRPr="00704C5F">
        <w:rPr>
          <w:rFonts w:ascii="Times New Roman" w:hAnsi="Times New Roman" w:cs="Times New Roman"/>
          <w:sz w:val="24"/>
          <w:szCs w:val="24"/>
        </w:rPr>
        <w:t xml:space="preserve">) </w:t>
      </w:r>
      <w:proofErr w:type="gramStart"/>
      <w:r w:rsidR="009773F1" w:rsidRPr="00704C5F">
        <w:rPr>
          <w:rFonts w:ascii="Times New Roman" w:hAnsi="Times New Roman" w:cs="Times New Roman"/>
          <w:sz w:val="24"/>
          <w:szCs w:val="24"/>
        </w:rPr>
        <w:t>esmayıhüsnasından</w:t>
      </w:r>
      <w:proofErr w:type="gramEnd"/>
      <w:r w:rsidR="009773F1" w:rsidRPr="00704C5F">
        <w:rPr>
          <w:rFonts w:ascii="Times New Roman" w:hAnsi="Times New Roman" w:cs="Times New Roman"/>
          <w:sz w:val="24"/>
          <w:szCs w:val="24"/>
        </w:rPr>
        <w:t xml:space="preserve"> biridir.</w:t>
      </w:r>
    </w:p>
    <w:p w:rsidR="00704C5F" w:rsidRDefault="00704C5F" w:rsidP="00704C5F">
      <w:pPr>
        <w:pStyle w:val="ListeParagraf"/>
        <w:numPr>
          <w:ilvl w:val="0"/>
          <w:numId w:val="4"/>
        </w:numPr>
        <w:rPr>
          <w:rFonts w:ascii="Times New Roman" w:hAnsi="Times New Roman" w:cs="Times New Roman"/>
          <w:sz w:val="24"/>
          <w:szCs w:val="24"/>
        </w:rPr>
      </w:pPr>
      <w:r>
        <w:rPr>
          <w:rFonts w:ascii="Times New Roman" w:hAnsi="Times New Roman" w:cs="Times New Roman"/>
          <w:b/>
          <w:sz w:val="24"/>
          <w:szCs w:val="24"/>
        </w:rPr>
        <w:t>TEVVAB:</w:t>
      </w:r>
      <w:r w:rsidR="009773F1" w:rsidRPr="00704C5F">
        <w:rPr>
          <w:rFonts w:ascii="Times New Roman" w:hAnsi="Times New Roman" w:cs="Times New Roman"/>
          <w:sz w:val="24"/>
          <w:szCs w:val="24"/>
        </w:rPr>
        <w:t>“Tövbeleri çok kabul eden” anlamında Allah’ın (</w:t>
      </w:r>
      <w:proofErr w:type="spellStart"/>
      <w:r w:rsidR="009773F1" w:rsidRPr="00704C5F">
        <w:rPr>
          <w:rFonts w:ascii="Times New Roman" w:hAnsi="Times New Roman" w:cs="Times New Roman"/>
          <w:sz w:val="24"/>
          <w:szCs w:val="24"/>
        </w:rPr>
        <w:t>cc</w:t>
      </w:r>
      <w:proofErr w:type="spellEnd"/>
      <w:r w:rsidR="009773F1" w:rsidRPr="00704C5F">
        <w:rPr>
          <w:rFonts w:ascii="Times New Roman" w:hAnsi="Times New Roman" w:cs="Times New Roman"/>
          <w:sz w:val="24"/>
          <w:szCs w:val="24"/>
        </w:rPr>
        <w:t xml:space="preserve">) </w:t>
      </w:r>
      <w:proofErr w:type="gramStart"/>
      <w:r w:rsidR="009773F1" w:rsidRPr="00704C5F">
        <w:rPr>
          <w:rFonts w:ascii="Times New Roman" w:hAnsi="Times New Roman" w:cs="Times New Roman"/>
          <w:sz w:val="24"/>
          <w:szCs w:val="24"/>
        </w:rPr>
        <w:t>esmayıhüsnasından</w:t>
      </w:r>
      <w:proofErr w:type="gramEnd"/>
      <w:r w:rsidR="009773F1" w:rsidRPr="00704C5F">
        <w:rPr>
          <w:rFonts w:ascii="Times New Roman" w:hAnsi="Times New Roman" w:cs="Times New Roman"/>
          <w:sz w:val="24"/>
          <w:szCs w:val="24"/>
        </w:rPr>
        <w:t xml:space="preserve"> biridir.</w:t>
      </w:r>
    </w:p>
    <w:p w:rsidR="00704C5F" w:rsidRDefault="00704C5F" w:rsidP="00704C5F">
      <w:pPr>
        <w:pStyle w:val="ListeParagraf"/>
        <w:numPr>
          <w:ilvl w:val="0"/>
          <w:numId w:val="4"/>
        </w:numPr>
        <w:rPr>
          <w:rFonts w:ascii="Times New Roman" w:hAnsi="Times New Roman" w:cs="Times New Roman"/>
          <w:sz w:val="24"/>
          <w:szCs w:val="24"/>
        </w:rPr>
      </w:pPr>
      <w:r w:rsidRPr="00704C5F">
        <w:rPr>
          <w:rFonts w:ascii="Times New Roman" w:hAnsi="Times New Roman" w:cs="Times New Roman"/>
          <w:b/>
          <w:sz w:val="24"/>
          <w:szCs w:val="24"/>
        </w:rPr>
        <w:t>SETTAR:</w:t>
      </w:r>
      <w:r w:rsidR="009773F1" w:rsidRPr="00704C5F">
        <w:rPr>
          <w:rFonts w:ascii="Times New Roman" w:hAnsi="Times New Roman" w:cs="Times New Roman"/>
          <w:sz w:val="24"/>
          <w:szCs w:val="24"/>
        </w:rPr>
        <w:t xml:space="preserve"> “Ayıpları, kusurları örten” anlamında Allah’ın (</w:t>
      </w:r>
      <w:proofErr w:type="spellStart"/>
      <w:r w:rsidR="009773F1" w:rsidRPr="00704C5F">
        <w:rPr>
          <w:rFonts w:ascii="Times New Roman" w:hAnsi="Times New Roman" w:cs="Times New Roman"/>
          <w:sz w:val="24"/>
          <w:szCs w:val="24"/>
        </w:rPr>
        <w:t>cc</w:t>
      </w:r>
      <w:proofErr w:type="spellEnd"/>
      <w:r w:rsidR="009773F1" w:rsidRPr="00704C5F">
        <w:rPr>
          <w:rFonts w:ascii="Times New Roman" w:hAnsi="Times New Roman" w:cs="Times New Roman"/>
          <w:sz w:val="24"/>
          <w:szCs w:val="24"/>
        </w:rPr>
        <w:t xml:space="preserve">) </w:t>
      </w:r>
      <w:proofErr w:type="gramStart"/>
      <w:r w:rsidR="009773F1" w:rsidRPr="00704C5F">
        <w:rPr>
          <w:rFonts w:ascii="Times New Roman" w:hAnsi="Times New Roman" w:cs="Times New Roman"/>
          <w:sz w:val="24"/>
          <w:szCs w:val="24"/>
        </w:rPr>
        <w:t>esmayıhüsnasından</w:t>
      </w:r>
      <w:proofErr w:type="gramEnd"/>
      <w:r w:rsidR="009773F1" w:rsidRPr="00704C5F">
        <w:rPr>
          <w:rFonts w:ascii="Times New Roman" w:hAnsi="Times New Roman" w:cs="Times New Roman"/>
          <w:sz w:val="24"/>
          <w:szCs w:val="24"/>
        </w:rPr>
        <w:t xml:space="preserve"> biridir.</w:t>
      </w:r>
    </w:p>
    <w:p w:rsidR="00704C5F" w:rsidRDefault="00704C5F" w:rsidP="00704C5F">
      <w:pPr>
        <w:pStyle w:val="ListeParagraf"/>
        <w:numPr>
          <w:ilvl w:val="0"/>
          <w:numId w:val="4"/>
        </w:numPr>
        <w:rPr>
          <w:rFonts w:ascii="Times New Roman" w:hAnsi="Times New Roman" w:cs="Times New Roman"/>
          <w:sz w:val="24"/>
          <w:szCs w:val="24"/>
        </w:rPr>
      </w:pPr>
      <w:r w:rsidRPr="00704C5F">
        <w:rPr>
          <w:rFonts w:ascii="Times New Roman" w:hAnsi="Times New Roman" w:cs="Times New Roman"/>
          <w:b/>
          <w:sz w:val="24"/>
          <w:szCs w:val="24"/>
        </w:rPr>
        <w:t>GAFFAR</w:t>
      </w:r>
      <w:r>
        <w:rPr>
          <w:rFonts w:ascii="Times New Roman" w:hAnsi="Times New Roman" w:cs="Times New Roman"/>
          <w:b/>
          <w:sz w:val="24"/>
          <w:szCs w:val="24"/>
        </w:rPr>
        <w:t>:</w:t>
      </w:r>
      <w:r w:rsidR="009773F1" w:rsidRPr="00704C5F">
        <w:rPr>
          <w:rFonts w:ascii="Times New Roman" w:hAnsi="Times New Roman" w:cs="Times New Roman"/>
          <w:sz w:val="24"/>
          <w:szCs w:val="24"/>
        </w:rPr>
        <w:t xml:space="preserve"> “Tövbe eden kullarının günahlarını bol </w:t>
      </w:r>
      <w:proofErr w:type="spellStart"/>
      <w:r w:rsidR="009773F1" w:rsidRPr="00704C5F">
        <w:rPr>
          <w:rFonts w:ascii="Times New Roman" w:hAnsi="Times New Roman" w:cs="Times New Roman"/>
          <w:sz w:val="24"/>
          <w:szCs w:val="24"/>
        </w:rPr>
        <w:t>bol</w:t>
      </w:r>
      <w:proofErr w:type="spellEnd"/>
      <w:r w:rsidR="009773F1" w:rsidRPr="00704C5F">
        <w:rPr>
          <w:rFonts w:ascii="Times New Roman" w:hAnsi="Times New Roman" w:cs="Times New Roman"/>
          <w:sz w:val="24"/>
          <w:szCs w:val="24"/>
        </w:rPr>
        <w:t xml:space="preserve"> bağışlayarak onları affeden” anlamında Allah’ın (</w:t>
      </w:r>
      <w:proofErr w:type="spellStart"/>
      <w:r w:rsidR="009773F1" w:rsidRPr="00704C5F">
        <w:rPr>
          <w:rFonts w:ascii="Times New Roman" w:hAnsi="Times New Roman" w:cs="Times New Roman"/>
          <w:sz w:val="24"/>
          <w:szCs w:val="24"/>
        </w:rPr>
        <w:t>cc</w:t>
      </w:r>
      <w:proofErr w:type="spellEnd"/>
      <w:r w:rsidR="009773F1" w:rsidRPr="00704C5F">
        <w:rPr>
          <w:rFonts w:ascii="Times New Roman" w:hAnsi="Times New Roman" w:cs="Times New Roman"/>
          <w:sz w:val="24"/>
          <w:szCs w:val="24"/>
        </w:rPr>
        <w:t xml:space="preserve">) </w:t>
      </w:r>
      <w:proofErr w:type="gramStart"/>
      <w:r w:rsidR="009773F1" w:rsidRPr="00704C5F">
        <w:rPr>
          <w:rFonts w:ascii="Times New Roman" w:hAnsi="Times New Roman" w:cs="Times New Roman"/>
          <w:sz w:val="24"/>
          <w:szCs w:val="24"/>
        </w:rPr>
        <w:t>esmayıhüsnasından</w:t>
      </w:r>
      <w:proofErr w:type="gramEnd"/>
      <w:r w:rsidR="009773F1" w:rsidRPr="00704C5F">
        <w:rPr>
          <w:rFonts w:ascii="Times New Roman" w:hAnsi="Times New Roman" w:cs="Times New Roman"/>
          <w:sz w:val="24"/>
          <w:szCs w:val="24"/>
        </w:rPr>
        <w:t xml:space="preserve"> biridir</w:t>
      </w:r>
    </w:p>
    <w:p w:rsidR="009773F1" w:rsidRPr="00704C5F" w:rsidRDefault="00704C5F" w:rsidP="00704C5F">
      <w:pPr>
        <w:pStyle w:val="ListeParagraf"/>
        <w:numPr>
          <w:ilvl w:val="0"/>
          <w:numId w:val="4"/>
        </w:numPr>
        <w:rPr>
          <w:rFonts w:ascii="Times New Roman" w:hAnsi="Times New Roman" w:cs="Times New Roman"/>
          <w:sz w:val="24"/>
          <w:szCs w:val="24"/>
        </w:rPr>
      </w:pPr>
      <w:r w:rsidRPr="00704C5F">
        <w:rPr>
          <w:rFonts w:ascii="Times New Roman" w:hAnsi="Times New Roman" w:cs="Times New Roman"/>
          <w:b/>
          <w:sz w:val="24"/>
          <w:szCs w:val="24"/>
        </w:rPr>
        <w:t>AFÜV</w:t>
      </w:r>
      <w:r>
        <w:rPr>
          <w:rFonts w:ascii="Times New Roman" w:hAnsi="Times New Roman" w:cs="Times New Roman"/>
          <w:b/>
          <w:sz w:val="24"/>
          <w:szCs w:val="24"/>
        </w:rPr>
        <w:t>:</w:t>
      </w:r>
      <w:r w:rsidR="009773F1" w:rsidRPr="00704C5F">
        <w:rPr>
          <w:rFonts w:ascii="Times New Roman" w:hAnsi="Times New Roman" w:cs="Times New Roman"/>
          <w:sz w:val="24"/>
          <w:szCs w:val="24"/>
        </w:rPr>
        <w:t xml:space="preserve"> “Hiçbir sorumluluk kalmayacak biçimde günahları affeden” anlamında Allah’ın (</w:t>
      </w:r>
      <w:proofErr w:type="spellStart"/>
      <w:r w:rsidR="009773F1" w:rsidRPr="00704C5F">
        <w:rPr>
          <w:rFonts w:ascii="Times New Roman" w:hAnsi="Times New Roman" w:cs="Times New Roman"/>
          <w:sz w:val="24"/>
          <w:szCs w:val="24"/>
        </w:rPr>
        <w:t>cc</w:t>
      </w:r>
      <w:proofErr w:type="spellEnd"/>
      <w:r w:rsidR="009773F1" w:rsidRPr="00704C5F">
        <w:rPr>
          <w:rFonts w:ascii="Times New Roman" w:hAnsi="Times New Roman" w:cs="Times New Roman"/>
          <w:sz w:val="24"/>
          <w:szCs w:val="24"/>
        </w:rPr>
        <w:t xml:space="preserve">) </w:t>
      </w:r>
      <w:proofErr w:type="gramStart"/>
      <w:r w:rsidR="009773F1" w:rsidRPr="00704C5F">
        <w:rPr>
          <w:rFonts w:ascii="Times New Roman" w:hAnsi="Times New Roman" w:cs="Times New Roman"/>
          <w:sz w:val="24"/>
          <w:szCs w:val="24"/>
        </w:rPr>
        <w:t>esmayıhüsnasından</w:t>
      </w:r>
      <w:proofErr w:type="gramEnd"/>
      <w:r w:rsidR="009773F1" w:rsidRPr="00704C5F">
        <w:rPr>
          <w:rFonts w:ascii="Times New Roman" w:hAnsi="Times New Roman" w:cs="Times New Roman"/>
          <w:sz w:val="24"/>
          <w:szCs w:val="24"/>
        </w:rPr>
        <w:t xml:space="preserve"> biridir</w:t>
      </w:r>
    </w:p>
    <w:p w:rsidR="00ED3191" w:rsidRPr="009773F1" w:rsidRDefault="00ED3191">
      <w:pPr>
        <w:rPr>
          <w:rFonts w:ascii="Times New Roman" w:hAnsi="Times New Roman" w:cs="Times New Roman"/>
          <w:sz w:val="24"/>
          <w:szCs w:val="24"/>
        </w:rPr>
      </w:pPr>
    </w:p>
    <w:p w:rsidR="00EE2E93" w:rsidRPr="00704C5F" w:rsidRDefault="00ED3191" w:rsidP="00704C5F">
      <w:pPr>
        <w:jc w:val="center"/>
        <w:rPr>
          <w:rFonts w:ascii="Times New Roman" w:hAnsi="Times New Roman" w:cs="Times New Roman"/>
          <w:b/>
          <w:color w:val="FF0000"/>
          <w:sz w:val="24"/>
          <w:szCs w:val="24"/>
        </w:rPr>
      </w:pPr>
      <w:r w:rsidRPr="00704C5F">
        <w:rPr>
          <w:rFonts w:ascii="Times New Roman" w:hAnsi="Times New Roman" w:cs="Times New Roman"/>
          <w:b/>
          <w:color w:val="FF0000"/>
          <w:sz w:val="24"/>
          <w:szCs w:val="24"/>
        </w:rPr>
        <w:t>İNSAN VE İNSANIN YARATILIŞI</w:t>
      </w:r>
    </w:p>
    <w:p w:rsidR="00ED3191" w:rsidRPr="009773F1" w:rsidRDefault="00ED3191" w:rsidP="00704C5F">
      <w:pPr>
        <w:ind w:firstLine="708"/>
        <w:jc w:val="both"/>
        <w:rPr>
          <w:rFonts w:ascii="Times New Roman" w:hAnsi="Times New Roman" w:cs="Times New Roman"/>
          <w:sz w:val="24"/>
          <w:szCs w:val="24"/>
        </w:rPr>
      </w:pPr>
      <w:r w:rsidRPr="009773F1">
        <w:rPr>
          <w:rFonts w:ascii="Times New Roman" w:hAnsi="Times New Roman" w:cs="Times New Roman"/>
          <w:sz w:val="24"/>
          <w:szCs w:val="24"/>
        </w:rPr>
        <w:t xml:space="preserve">Yüce Allah, evreni ve içindeki varlıkları belli bir “amaçla” yaratmıştır. Her şey yaratılış amacına uygun şekilde ve belli bir düzen içinde kendisine verilen görevi yerine getirir. Gök cisimlerinin hareketleri, gece ile gündüzün oluşması, canlıların yeryüzünde hayatlarını sürdürmeleri ve mikro âlemin denge içinde varlığını devam ettirmesi evrendeki düzenin örneklerindendir. </w:t>
      </w:r>
      <w:proofErr w:type="spellStart"/>
      <w:r w:rsidRPr="009773F1">
        <w:rPr>
          <w:rFonts w:ascii="Times New Roman" w:hAnsi="Times New Roman" w:cs="Times New Roman"/>
          <w:sz w:val="24"/>
          <w:szCs w:val="24"/>
        </w:rPr>
        <w:t>Kur’an</w:t>
      </w:r>
      <w:proofErr w:type="spellEnd"/>
      <w:r w:rsidRPr="009773F1">
        <w:rPr>
          <w:rFonts w:ascii="Times New Roman" w:hAnsi="Times New Roman" w:cs="Times New Roman"/>
          <w:sz w:val="24"/>
          <w:szCs w:val="24"/>
        </w:rPr>
        <w:t>-ı Kerim’deki “Şüphesiz biz, her şeyi bir ölçüye göre yarattık.”  , “Güneş ve Ay bir hesaba göre hareket etmektedir.”  gibi daha birçok ayet evrendeki düzene işaret eder.</w:t>
      </w:r>
    </w:p>
    <w:p w:rsidR="00ED3191" w:rsidRDefault="005D2845" w:rsidP="00704C5F">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23.85pt;margin-top:103.65pt;width:8.9pt;height:13.75pt;z-index:251659264" fillcolor="#d99594 [1941]" strokecolor="#c0504d [3205]" strokeweight="1pt">
            <v:fill color2="#c0504d [3205]" focus="50%" type="gradient"/>
            <v:shadow on="t" type="perspective" color="#622423 [1605]" offset="1pt" offset2="-3pt"/>
          </v:shape>
        </w:pict>
      </w:r>
      <w:r w:rsidR="00ED3191" w:rsidRPr="009773F1">
        <w:rPr>
          <w:rFonts w:ascii="Times New Roman" w:hAnsi="Times New Roman" w:cs="Times New Roman"/>
          <w:sz w:val="24"/>
          <w:szCs w:val="24"/>
        </w:rPr>
        <w:t>Diğer tüm varlıklar gibi insan da Allah (</w:t>
      </w:r>
      <w:proofErr w:type="spellStart"/>
      <w:r w:rsidR="00ED3191" w:rsidRPr="009773F1">
        <w:rPr>
          <w:rFonts w:ascii="Times New Roman" w:hAnsi="Times New Roman" w:cs="Times New Roman"/>
          <w:sz w:val="24"/>
          <w:szCs w:val="24"/>
        </w:rPr>
        <w:t>cc</w:t>
      </w:r>
      <w:proofErr w:type="spellEnd"/>
      <w:r w:rsidR="00ED3191" w:rsidRPr="009773F1">
        <w:rPr>
          <w:rFonts w:ascii="Times New Roman" w:hAnsi="Times New Roman" w:cs="Times New Roman"/>
          <w:sz w:val="24"/>
          <w:szCs w:val="24"/>
        </w:rPr>
        <w:t>) tarafından yaratılmıştır. Allah (</w:t>
      </w:r>
      <w:proofErr w:type="spellStart"/>
      <w:r w:rsidR="00ED3191" w:rsidRPr="009773F1">
        <w:rPr>
          <w:rFonts w:ascii="Times New Roman" w:hAnsi="Times New Roman" w:cs="Times New Roman"/>
          <w:sz w:val="24"/>
          <w:szCs w:val="24"/>
        </w:rPr>
        <w:t>cc</w:t>
      </w:r>
      <w:proofErr w:type="spellEnd"/>
      <w:r w:rsidR="00ED3191" w:rsidRPr="009773F1">
        <w:rPr>
          <w:rFonts w:ascii="Times New Roman" w:hAnsi="Times New Roman" w:cs="Times New Roman"/>
          <w:sz w:val="24"/>
          <w:szCs w:val="24"/>
        </w:rPr>
        <w:t xml:space="preserve">), </w:t>
      </w:r>
      <w:proofErr w:type="spellStart"/>
      <w:r w:rsidR="00ED3191" w:rsidRPr="009773F1">
        <w:rPr>
          <w:rFonts w:ascii="Times New Roman" w:hAnsi="Times New Roman" w:cs="Times New Roman"/>
          <w:sz w:val="24"/>
          <w:szCs w:val="24"/>
        </w:rPr>
        <w:t>Kur’an</w:t>
      </w:r>
      <w:proofErr w:type="spellEnd"/>
      <w:r w:rsidR="00ED3191" w:rsidRPr="009773F1">
        <w:rPr>
          <w:rFonts w:ascii="Times New Roman" w:hAnsi="Times New Roman" w:cs="Times New Roman"/>
          <w:sz w:val="24"/>
          <w:szCs w:val="24"/>
        </w:rPr>
        <w:t xml:space="preserve">-ı Kerim’de insanın su ve topraktan yaratıldığını bildirir. </w:t>
      </w:r>
      <w:proofErr w:type="spellStart"/>
      <w:r w:rsidR="00ED3191" w:rsidRPr="009773F1">
        <w:rPr>
          <w:rFonts w:ascii="Times New Roman" w:hAnsi="Times New Roman" w:cs="Times New Roman"/>
          <w:sz w:val="24"/>
          <w:szCs w:val="24"/>
        </w:rPr>
        <w:t>Kur’an</w:t>
      </w:r>
      <w:proofErr w:type="spellEnd"/>
      <w:r w:rsidR="00ED3191" w:rsidRPr="009773F1">
        <w:rPr>
          <w:rFonts w:ascii="Times New Roman" w:hAnsi="Times New Roman" w:cs="Times New Roman"/>
          <w:sz w:val="24"/>
          <w:szCs w:val="24"/>
        </w:rPr>
        <w:t xml:space="preserve">-ı Kerim’de insanın yaratılış aşamaları şu şekilde ifade edilir: “Ant olsun, biz insanı, çamurdan (süzülmüş) bir özden yarattık. Sonra onu sağlam bir karargâhta </w:t>
      </w:r>
      <w:proofErr w:type="spellStart"/>
      <w:r w:rsidR="00ED3191" w:rsidRPr="009773F1">
        <w:rPr>
          <w:rFonts w:ascii="Times New Roman" w:hAnsi="Times New Roman" w:cs="Times New Roman"/>
          <w:sz w:val="24"/>
          <w:szCs w:val="24"/>
        </w:rPr>
        <w:t>nutfe</w:t>
      </w:r>
      <w:proofErr w:type="spellEnd"/>
      <w:r w:rsidR="00ED3191" w:rsidRPr="009773F1">
        <w:rPr>
          <w:rFonts w:ascii="Times New Roman" w:hAnsi="Times New Roman" w:cs="Times New Roman"/>
          <w:sz w:val="24"/>
          <w:szCs w:val="24"/>
        </w:rPr>
        <w:t xml:space="preserve"> hâline getirdik. Sonra </w:t>
      </w:r>
      <w:proofErr w:type="spellStart"/>
      <w:r w:rsidR="00ED3191" w:rsidRPr="009773F1">
        <w:rPr>
          <w:rFonts w:ascii="Times New Roman" w:hAnsi="Times New Roman" w:cs="Times New Roman"/>
          <w:sz w:val="24"/>
          <w:szCs w:val="24"/>
        </w:rPr>
        <w:t>nutfeyi</w:t>
      </w:r>
      <w:proofErr w:type="spellEnd"/>
      <w:r w:rsidR="00ED3191" w:rsidRPr="009773F1">
        <w:rPr>
          <w:rFonts w:ascii="Times New Roman" w:hAnsi="Times New Roman" w:cs="Times New Roman"/>
          <w:sz w:val="24"/>
          <w:szCs w:val="24"/>
        </w:rPr>
        <w:t xml:space="preserve"> alaka (aşılanmış yumurta) yaptık. Peşinden, alakayı, bir parçacık et hâline soktuk. Bu bir parçacık eti kemiklere (iskelete) çevirdik. Bu kemikleri etle kapladık. Sonra onu başka bir yaratışla insan hâline getirdik. Yapıp-yaratanların en güzeli olan Allah pek yücedir.”</w:t>
      </w:r>
    </w:p>
    <w:p w:rsidR="006E6EED" w:rsidRPr="009773F1" w:rsidRDefault="006E6EED" w:rsidP="006E6EED">
      <w:pPr>
        <w:ind w:firstLine="708"/>
        <w:jc w:val="both"/>
        <w:rPr>
          <w:rFonts w:ascii="Times New Roman" w:hAnsi="Times New Roman" w:cs="Times New Roman"/>
          <w:sz w:val="24"/>
          <w:szCs w:val="24"/>
        </w:rPr>
      </w:pPr>
      <w:r w:rsidRPr="006E6EED">
        <w:rPr>
          <w:rFonts w:ascii="Times New Roman" w:hAnsi="Times New Roman" w:cs="Times New Roman"/>
          <w:b/>
          <w:sz w:val="24"/>
          <w:szCs w:val="24"/>
          <w:u w:val="single"/>
        </w:rPr>
        <w:t>İnsanın yaratılış aşamaları</w:t>
      </w:r>
      <w:r>
        <w:rPr>
          <w:rFonts w:ascii="Times New Roman" w:hAnsi="Times New Roman" w:cs="Times New Roman"/>
          <w:sz w:val="24"/>
          <w:szCs w:val="24"/>
        </w:rPr>
        <w:t xml:space="preserve">: </w:t>
      </w:r>
      <w:proofErr w:type="spellStart"/>
      <w:r>
        <w:rPr>
          <w:rFonts w:ascii="Times New Roman" w:hAnsi="Times New Roman" w:cs="Times New Roman"/>
          <w:sz w:val="24"/>
          <w:szCs w:val="24"/>
        </w:rPr>
        <w:t>alak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nutfe</w:t>
      </w:r>
      <w:proofErr w:type="spellEnd"/>
      <w:r>
        <w:rPr>
          <w:rFonts w:ascii="Times New Roman" w:hAnsi="Times New Roman" w:cs="Times New Roman"/>
          <w:sz w:val="24"/>
          <w:szCs w:val="24"/>
        </w:rPr>
        <w:t>(zigot)-</w:t>
      </w:r>
      <w:proofErr w:type="spellStart"/>
      <w:r>
        <w:rPr>
          <w:rFonts w:ascii="Times New Roman" w:hAnsi="Times New Roman" w:cs="Times New Roman"/>
          <w:sz w:val="24"/>
          <w:szCs w:val="24"/>
        </w:rPr>
        <w:t>mudga</w:t>
      </w:r>
      <w:proofErr w:type="spellEnd"/>
      <w:r>
        <w:rPr>
          <w:rFonts w:ascii="Times New Roman" w:hAnsi="Times New Roman" w:cs="Times New Roman"/>
          <w:sz w:val="24"/>
          <w:szCs w:val="24"/>
        </w:rPr>
        <w:t>(çiğnenmiş et parçası)</w:t>
      </w:r>
    </w:p>
    <w:p w:rsidR="00ED3191" w:rsidRPr="009773F1" w:rsidRDefault="00ED3191" w:rsidP="00704C5F">
      <w:pPr>
        <w:ind w:firstLine="708"/>
        <w:jc w:val="both"/>
        <w:rPr>
          <w:rFonts w:ascii="Times New Roman" w:hAnsi="Times New Roman" w:cs="Times New Roman"/>
          <w:sz w:val="24"/>
          <w:szCs w:val="24"/>
        </w:rPr>
      </w:pPr>
      <w:r w:rsidRPr="009773F1">
        <w:rPr>
          <w:rFonts w:ascii="Times New Roman" w:hAnsi="Times New Roman" w:cs="Times New Roman"/>
          <w:sz w:val="24"/>
          <w:szCs w:val="24"/>
        </w:rPr>
        <w:t xml:space="preserve">Yüce Allah; insana akıl, ilim ve irade gibi nimetler vererek onu üstün bir konuma yükseltmiştir. İnsanın </w:t>
      </w:r>
      <w:proofErr w:type="spellStart"/>
      <w:r w:rsidRPr="009773F1">
        <w:rPr>
          <w:rFonts w:ascii="Times New Roman" w:hAnsi="Times New Roman" w:cs="Times New Roman"/>
          <w:sz w:val="24"/>
          <w:szCs w:val="24"/>
        </w:rPr>
        <w:t>akletmesi</w:t>
      </w:r>
      <w:proofErr w:type="spellEnd"/>
      <w:r w:rsidRPr="009773F1">
        <w:rPr>
          <w:rFonts w:ascii="Times New Roman" w:hAnsi="Times New Roman" w:cs="Times New Roman"/>
          <w:sz w:val="24"/>
          <w:szCs w:val="24"/>
        </w:rPr>
        <w:t>, tercihte bulunabilmesi, ahlaki değerlere göre davranması, şehirler ve medeniyetler kurabilmesi ona bahşedilen üstün özelliklerdir.</w:t>
      </w:r>
    </w:p>
    <w:p w:rsidR="00ED3191" w:rsidRPr="009773F1" w:rsidRDefault="00ED3191" w:rsidP="00704C5F">
      <w:pPr>
        <w:ind w:firstLine="708"/>
        <w:jc w:val="both"/>
        <w:rPr>
          <w:rFonts w:ascii="Times New Roman" w:hAnsi="Times New Roman" w:cs="Times New Roman"/>
          <w:sz w:val="24"/>
          <w:szCs w:val="24"/>
        </w:rPr>
      </w:pPr>
      <w:r w:rsidRPr="009773F1">
        <w:rPr>
          <w:rFonts w:ascii="Times New Roman" w:hAnsi="Times New Roman" w:cs="Times New Roman"/>
          <w:sz w:val="24"/>
          <w:szCs w:val="24"/>
        </w:rPr>
        <w:lastRenderedPageBreak/>
        <w:t>Allah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ilk insan Hz. Âdem’e bütün isimleri yani maddi ve manevi varlıkların, kavramların isimlerini ve özelliklerini öğretmiştir. Ayrıca onu öğrenebilen bir canlı olarak yaratmıştır</w:t>
      </w:r>
    </w:p>
    <w:p w:rsidR="00ED3191" w:rsidRPr="006E6EED" w:rsidRDefault="00ED3191" w:rsidP="006E6EED">
      <w:pPr>
        <w:ind w:left="1416" w:firstLine="708"/>
        <w:jc w:val="both"/>
        <w:rPr>
          <w:rFonts w:ascii="Times New Roman" w:hAnsi="Times New Roman" w:cs="Times New Roman"/>
          <w:b/>
          <w:color w:val="FF0000"/>
          <w:sz w:val="24"/>
          <w:szCs w:val="24"/>
        </w:rPr>
      </w:pPr>
      <w:r w:rsidRPr="006E6EED">
        <w:rPr>
          <w:rFonts w:ascii="Times New Roman" w:hAnsi="Times New Roman" w:cs="Times New Roman"/>
          <w:b/>
          <w:color w:val="FF0000"/>
          <w:sz w:val="24"/>
          <w:szCs w:val="24"/>
        </w:rPr>
        <w:t>DOĞRUYU ARAYAN BİR VARLIK OLARAK İNSAN</w:t>
      </w:r>
    </w:p>
    <w:p w:rsidR="00ED3191" w:rsidRPr="009773F1" w:rsidRDefault="00ED319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 xml:space="preserve">“Derin düşünmek, fikir yürütmek, kavramaya çalışmak” anlamlarına gelen </w:t>
      </w:r>
      <w:r w:rsidRPr="006E6EED">
        <w:rPr>
          <w:rFonts w:ascii="Times New Roman" w:hAnsi="Times New Roman" w:cs="Times New Roman"/>
          <w:b/>
          <w:sz w:val="24"/>
          <w:szCs w:val="24"/>
        </w:rPr>
        <w:t>tefekkür</w:t>
      </w:r>
      <w:r w:rsidRPr="009773F1">
        <w:rPr>
          <w:rFonts w:ascii="Times New Roman" w:hAnsi="Times New Roman" w:cs="Times New Roman"/>
          <w:sz w:val="24"/>
          <w:szCs w:val="24"/>
        </w:rPr>
        <w:t>; terim olarak var olan bir şeyin man</w:t>
      </w:r>
      <w:r w:rsidR="006E6EED">
        <w:rPr>
          <w:rFonts w:ascii="Times New Roman" w:hAnsi="Times New Roman" w:cs="Times New Roman"/>
          <w:sz w:val="24"/>
          <w:szCs w:val="24"/>
        </w:rPr>
        <w:t>asını anlamaya çalışmak ve eşya</w:t>
      </w:r>
      <w:r w:rsidRPr="009773F1">
        <w:rPr>
          <w:rFonts w:ascii="Times New Roman" w:hAnsi="Times New Roman" w:cs="Times New Roman"/>
          <w:sz w:val="24"/>
          <w:szCs w:val="24"/>
        </w:rPr>
        <w:t xml:space="preserve">nın bilgisini zihinde toplayabilmek için aklın hareket hâlinde olması anlamına gelir. İnsan, merak eden bir varlık olarak yalnızca kendisi hakkında değil, her şey hakkında </w:t>
      </w:r>
      <w:proofErr w:type="gramStart"/>
      <w:r w:rsidRPr="009773F1">
        <w:rPr>
          <w:rFonts w:ascii="Times New Roman" w:hAnsi="Times New Roman" w:cs="Times New Roman"/>
          <w:sz w:val="24"/>
          <w:szCs w:val="24"/>
        </w:rPr>
        <w:t>düşünür .</w:t>
      </w:r>
      <w:proofErr w:type="gramEnd"/>
      <w:r w:rsidRPr="009773F1">
        <w:rPr>
          <w:rFonts w:ascii="Times New Roman" w:hAnsi="Times New Roman" w:cs="Times New Roman"/>
          <w:sz w:val="24"/>
          <w:szCs w:val="24"/>
        </w:rPr>
        <w:t xml:space="preserve"> Ulaştığı bilgileri ve bilginin kaynağını sorgular. İnsanın doğru bilgiye ulaşması, kendi varlığını anlamlandırabilmesi ve sürdürebilmesi açısından önemlidir.</w:t>
      </w:r>
    </w:p>
    <w:p w:rsidR="00ED3191" w:rsidRPr="009773F1" w:rsidRDefault="00ED319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 xml:space="preserve">Hidayete ulaşmanın ve aklın değerlendireceği konularda bilgi edinmenin ilk kaynakları duyulardır. Çevremizi algılamamız duyularımızla mümkün olur. Duyular, doğru bilgiye ulaşmanın ve aklın değerlendireceği konularda bilgi edinmenin ilk kaynaklarıdır. İnsan, duyularla elde ettiği bilgileri aklıyla muhakeme edip doğruyu yanlıştan ayırabilir. Evrendeki varlıklar hakkında çeşitli araştırmalar yapabilir, doğa olaylarını inceleyerek bilimsel ve teknolojik anlamda yenilikler ortaya koyabilir. </w:t>
      </w:r>
    </w:p>
    <w:p w:rsidR="00ED3191" w:rsidRPr="009773F1" w:rsidRDefault="00ED319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İnsanın; yaratılış, inanç, ahlak, toplumsal düzen ve anlam arayışı gibi konularda rehberliğe ihtiyacı vardır. Bu konuda doğru rehberlik vahiy ve peygamberler vasıtasıyla gerçekleşir. İnsan, bazı bilgilere duyu organları ve akıl yoluyla ulaşamaz, bunların yanında vahye de ihtiyaç duyar.</w:t>
      </w:r>
    </w:p>
    <w:p w:rsidR="00ED3191" w:rsidRPr="009773F1" w:rsidRDefault="009773F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İ</w:t>
      </w:r>
      <w:r w:rsidR="00ED3191" w:rsidRPr="009773F1">
        <w:rPr>
          <w:rFonts w:ascii="Times New Roman" w:hAnsi="Times New Roman" w:cs="Times New Roman"/>
          <w:sz w:val="24"/>
          <w:szCs w:val="24"/>
        </w:rPr>
        <w:t>nsanın sorumluluklarından ilki Allah’a (</w:t>
      </w:r>
      <w:proofErr w:type="spellStart"/>
      <w:r w:rsidR="00ED3191" w:rsidRPr="009773F1">
        <w:rPr>
          <w:rFonts w:ascii="Times New Roman" w:hAnsi="Times New Roman" w:cs="Times New Roman"/>
          <w:sz w:val="24"/>
          <w:szCs w:val="24"/>
        </w:rPr>
        <w:t>cc</w:t>
      </w:r>
      <w:proofErr w:type="spellEnd"/>
      <w:r w:rsidR="00ED3191" w:rsidRPr="009773F1">
        <w:rPr>
          <w:rFonts w:ascii="Times New Roman" w:hAnsi="Times New Roman" w:cs="Times New Roman"/>
          <w:sz w:val="24"/>
          <w:szCs w:val="24"/>
        </w:rPr>
        <w:t xml:space="preserve">) kulluk etmektir. </w:t>
      </w:r>
      <w:proofErr w:type="spellStart"/>
      <w:r w:rsidR="00ED3191" w:rsidRPr="009773F1">
        <w:rPr>
          <w:rFonts w:ascii="Times New Roman" w:hAnsi="Times New Roman" w:cs="Times New Roman"/>
          <w:sz w:val="24"/>
          <w:szCs w:val="24"/>
        </w:rPr>
        <w:t>Kur’an</w:t>
      </w:r>
      <w:proofErr w:type="spellEnd"/>
      <w:r w:rsidR="00ED3191" w:rsidRPr="009773F1">
        <w:rPr>
          <w:rFonts w:ascii="Times New Roman" w:hAnsi="Times New Roman" w:cs="Times New Roman"/>
          <w:sz w:val="24"/>
          <w:szCs w:val="24"/>
        </w:rPr>
        <w:t>-ı Kerim’de Yüce Allah “Ben cinleri ve insanları, anc</w:t>
      </w:r>
      <w:r w:rsidRPr="009773F1">
        <w:rPr>
          <w:rFonts w:ascii="Times New Roman" w:hAnsi="Times New Roman" w:cs="Times New Roman"/>
          <w:sz w:val="24"/>
          <w:szCs w:val="24"/>
        </w:rPr>
        <w:t>ak bana kulluk etsinler diye ya</w:t>
      </w:r>
      <w:r w:rsidR="006E6EED">
        <w:rPr>
          <w:rFonts w:ascii="Times New Roman" w:hAnsi="Times New Roman" w:cs="Times New Roman"/>
          <w:sz w:val="24"/>
          <w:szCs w:val="24"/>
        </w:rPr>
        <w:t xml:space="preserve">rattım.” </w:t>
      </w:r>
      <w:r w:rsidR="00ED3191" w:rsidRPr="009773F1">
        <w:rPr>
          <w:rFonts w:ascii="Times New Roman" w:hAnsi="Times New Roman" w:cs="Times New Roman"/>
          <w:sz w:val="24"/>
          <w:szCs w:val="24"/>
        </w:rPr>
        <w:t xml:space="preserve"> buyurur. Peygamberler, insanlığa Allah’ın (</w:t>
      </w:r>
      <w:proofErr w:type="spellStart"/>
      <w:r w:rsidR="00ED3191" w:rsidRPr="009773F1">
        <w:rPr>
          <w:rFonts w:ascii="Times New Roman" w:hAnsi="Times New Roman" w:cs="Times New Roman"/>
          <w:sz w:val="24"/>
          <w:szCs w:val="24"/>
        </w:rPr>
        <w:t>cc</w:t>
      </w:r>
      <w:proofErr w:type="spellEnd"/>
      <w:r w:rsidR="00ED3191" w:rsidRPr="009773F1">
        <w:rPr>
          <w:rFonts w:ascii="Times New Roman" w:hAnsi="Times New Roman" w:cs="Times New Roman"/>
          <w:sz w:val="24"/>
          <w:szCs w:val="24"/>
        </w:rPr>
        <w:t>) varlığını ve birliğini bildirmiş ve O’na kulluğun nasıl gerçekleşeceğini göstermişlerdir. Allah’a (</w:t>
      </w:r>
      <w:proofErr w:type="spellStart"/>
      <w:r w:rsidR="00ED3191" w:rsidRPr="009773F1">
        <w:rPr>
          <w:rFonts w:ascii="Times New Roman" w:hAnsi="Times New Roman" w:cs="Times New Roman"/>
          <w:sz w:val="24"/>
          <w:szCs w:val="24"/>
        </w:rPr>
        <w:t>cc</w:t>
      </w:r>
      <w:proofErr w:type="spellEnd"/>
      <w:r w:rsidR="00ED3191" w:rsidRPr="009773F1">
        <w:rPr>
          <w:rFonts w:ascii="Times New Roman" w:hAnsi="Times New Roman" w:cs="Times New Roman"/>
          <w:sz w:val="24"/>
          <w:szCs w:val="24"/>
        </w:rPr>
        <w:t>) kulluk, O’nu tanımaya ve O’na teslim olmay</w:t>
      </w:r>
      <w:r w:rsidRPr="009773F1">
        <w:rPr>
          <w:rFonts w:ascii="Times New Roman" w:hAnsi="Times New Roman" w:cs="Times New Roman"/>
          <w:sz w:val="24"/>
          <w:szCs w:val="24"/>
        </w:rPr>
        <w:t xml:space="preserve">a bağlıdır. Bu da marifetle mümkündür. </w:t>
      </w:r>
    </w:p>
    <w:p w:rsidR="009773F1" w:rsidRDefault="005D2845" w:rsidP="006E6EED">
      <w:pPr>
        <w:ind w:firstLine="708"/>
        <w:jc w:val="both"/>
        <w:rPr>
          <w:rFonts w:ascii="Times New Roman" w:hAnsi="Times New Roman" w:cs="Times New Roman"/>
          <w:sz w:val="24"/>
          <w:szCs w:val="24"/>
        </w:rPr>
      </w:pPr>
      <w:r w:rsidRPr="005D2845">
        <w:rPr>
          <w:rFonts w:ascii="Times New Roman" w:hAnsi="Times New Roman" w:cs="Times New Roman"/>
          <w:b/>
          <w:noProof/>
          <w:sz w:val="24"/>
          <w:szCs w:val="24"/>
          <w:u w:val="single"/>
          <w:lang w:eastAsia="tr-TR"/>
        </w:rPr>
        <w:pict>
          <v:shape id="_x0000_s1029" type="#_x0000_t12" style="position:absolute;left:0;text-align:left;margin-left:19pt;margin-top:86.8pt;width:8.9pt;height:13.75pt;z-index:251660288" fillcolor="#d99594 [1941]" strokecolor="#c0504d [3205]" strokeweight="1pt">
            <v:fill color2="#c0504d [3205]" focus="50%" type="gradient"/>
            <v:shadow on="t" type="perspective" color="#622423 [1605]" offset="1pt" offset2="-3pt"/>
          </v:shape>
        </w:pict>
      </w:r>
      <w:r w:rsidR="009773F1" w:rsidRPr="009773F1">
        <w:rPr>
          <w:rFonts w:ascii="Times New Roman" w:hAnsi="Times New Roman" w:cs="Times New Roman"/>
          <w:sz w:val="24"/>
          <w:szCs w:val="24"/>
        </w:rPr>
        <w:t>İnsan, dünya hayatının imtihandan ibaret olduğunu bilerek yaşamalıdır. Sorumluluk sahibi olduğunu unutmamalı, nimetlere şükretmeli, karşılaştığı sıkıntılara sabretmelidir. Vahye kulak vermeli; yaratılış amacına uygun şekilde Allah’a (</w:t>
      </w:r>
      <w:proofErr w:type="spellStart"/>
      <w:r w:rsidR="009773F1" w:rsidRPr="009773F1">
        <w:rPr>
          <w:rFonts w:ascii="Times New Roman" w:hAnsi="Times New Roman" w:cs="Times New Roman"/>
          <w:sz w:val="24"/>
          <w:szCs w:val="24"/>
        </w:rPr>
        <w:t>cc</w:t>
      </w:r>
      <w:proofErr w:type="spellEnd"/>
      <w:r w:rsidR="009773F1" w:rsidRPr="009773F1">
        <w:rPr>
          <w:rFonts w:ascii="Times New Roman" w:hAnsi="Times New Roman" w:cs="Times New Roman"/>
          <w:sz w:val="24"/>
          <w:szCs w:val="24"/>
        </w:rPr>
        <w:t>), kendisine, ailesine, çevreye ve topluma karşı sorumluluk bilinciyle davranmalıdır. Rabbine kulluk ederek ahlaken kendisini yükseltmeli, insanlara karşı adil ve yardımsever olmalıdır.</w:t>
      </w:r>
    </w:p>
    <w:p w:rsidR="006E6EED" w:rsidRPr="009773F1" w:rsidRDefault="006E6EED" w:rsidP="006E6EED">
      <w:pPr>
        <w:ind w:firstLine="708"/>
        <w:jc w:val="both"/>
        <w:rPr>
          <w:rFonts w:ascii="Times New Roman" w:hAnsi="Times New Roman" w:cs="Times New Roman"/>
          <w:sz w:val="24"/>
          <w:szCs w:val="24"/>
        </w:rPr>
      </w:pPr>
      <w:r w:rsidRPr="006E6EED">
        <w:rPr>
          <w:rFonts w:ascii="Times New Roman" w:hAnsi="Times New Roman" w:cs="Times New Roman"/>
          <w:b/>
          <w:sz w:val="24"/>
          <w:szCs w:val="24"/>
          <w:u w:val="single"/>
        </w:rPr>
        <w:t xml:space="preserve">Bilgiye ulaşma </w:t>
      </w:r>
      <w:proofErr w:type="gramStart"/>
      <w:r w:rsidRPr="006E6EED">
        <w:rPr>
          <w:rFonts w:ascii="Times New Roman" w:hAnsi="Times New Roman" w:cs="Times New Roman"/>
          <w:b/>
          <w:sz w:val="24"/>
          <w:szCs w:val="24"/>
          <w:u w:val="single"/>
        </w:rPr>
        <w:t>yolları:</w:t>
      </w:r>
      <w:r>
        <w:rPr>
          <w:rFonts w:ascii="Times New Roman" w:hAnsi="Times New Roman" w:cs="Times New Roman"/>
          <w:sz w:val="24"/>
          <w:szCs w:val="24"/>
        </w:rPr>
        <w:t>Akıl</w:t>
      </w:r>
      <w:proofErr w:type="gramEnd"/>
      <w:r>
        <w:rPr>
          <w:rFonts w:ascii="Times New Roman" w:hAnsi="Times New Roman" w:cs="Times New Roman"/>
          <w:sz w:val="24"/>
          <w:szCs w:val="24"/>
        </w:rPr>
        <w:t>-Vahiy-Duyular</w:t>
      </w:r>
    </w:p>
    <w:p w:rsidR="009773F1" w:rsidRPr="006E6EED" w:rsidRDefault="009773F1" w:rsidP="006E6EED">
      <w:pPr>
        <w:ind w:left="1416"/>
        <w:jc w:val="both"/>
        <w:rPr>
          <w:rFonts w:ascii="Times New Roman" w:hAnsi="Times New Roman" w:cs="Times New Roman"/>
          <w:b/>
          <w:color w:val="FF0000"/>
          <w:sz w:val="24"/>
          <w:szCs w:val="24"/>
        </w:rPr>
      </w:pPr>
      <w:r w:rsidRPr="006E6EED">
        <w:rPr>
          <w:rFonts w:ascii="Times New Roman" w:hAnsi="Times New Roman" w:cs="Times New Roman"/>
          <w:b/>
          <w:color w:val="FF0000"/>
          <w:sz w:val="24"/>
          <w:szCs w:val="24"/>
        </w:rPr>
        <w:t>İBADET VE DUA EDEN BİR VARLIK OLARAK İNSAN</w:t>
      </w:r>
    </w:p>
    <w:p w:rsidR="009773F1" w:rsidRPr="009773F1" w:rsidRDefault="009773F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 xml:space="preserve">Yüce Allah, daima bizimledir. Bizim en büyük güven kaynağımızdır. O; seven, esirgeyen, merhamet eden, hidayet ve esenlik </w:t>
      </w:r>
      <w:proofErr w:type="gramStart"/>
      <w:r w:rsidRPr="009773F1">
        <w:rPr>
          <w:rFonts w:ascii="Times New Roman" w:hAnsi="Times New Roman" w:cs="Times New Roman"/>
          <w:sz w:val="24"/>
          <w:szCs w:val="24"/>
        </w:rPr>
        <w:t>verendir.Allah</w:t>
      </w:r>
      <w:proofErr w:type="gramEnd"/>
      <w:r w:rsidRPr="009773F1">
        <w:rPr>
          <w:rFonts w:ascii="Times New Roman" w:hAnsi="Times New Roman" w:cs="Times New Roman"/>
          <w:sz w:val="24"/>
          <w:szCs w:val="24"/>
        </w:rPr>
        <w:t xml:space="preserve">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rahmetiyle yarattığı kullarından kendisiyle bağ kurmalarını ister. Yaratıcımızla nasıl yakınlaşacağımızın cevabı ibadet ve duada saklıdır. Allah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xml:space="preserve">) ile bağ kurmak, dua, ibadet, tövbe ve </w:t>
      </w:r>
      <w:proofErr w:type="spellStart"/>
      <w:r w:rsidRPr="009773F1">
        <w:rPr>
          <w:rFonts w:ascii="Times New Roman" w:hAnsi="Times New Roman" w:cs="Times New Roman"/>
          <w:sz w:val="24"/>
          <w:szCs w:val="24"/>
        </w:rPr>
        <w:t>Kur’an</w:t>
      </w:r>
      <w:proofErr w:type="spellEnd"/>
      <w:r w:rsidRPr="009773F1">
        <w:rPr>
          <w:rFonts w:ascii="Times New Roman" w:hAnsi="Times New Roman" w:cs="Times New Roman"/>
          <w:sz w:val="24"/>
          <w:szCs w:val="24"/>
        </w:rPr>
        <w:t xml:space="preserve"> okumak gibi </w:t>
      </w:r>
      <w:proofErr w:type="spellStart"/>
      <w:r w:rsidRPr="009773F1">
        <w:rPr>
          <w:rFonts w:ascii="Times New Roman" w:hAnsi="Times New Roman" w:cs="Times New Roman"/>
          <w:sz w:val="24"/>
          <w:szCs w:val="24"/>
        </w:rPr>
        <w:t>salih</w:t>
      </w:r>
      <w:proofErr w:type="spellEnd"/>
      <w:r w:rsidRPr="009773F1">
        <w:rPr>
          <w:rFonts w:ascii="Times New Roman" w:hAnsi="Times New Roman" w:cs="Times New Roman"/>
          <w:sz w:val="24"/>
          <w:szCs w:val="24"/>
        </w:rPr>
        <w:t xml:space="preserve"> amellerle sağlanır</w:t>
      </w:r>
      <w:r w:rsidR="006E6EED">
        <w:rPr>
          <w:rFonts w:ascii="Times New Roman" w:hAnsi="Times New Roman" w:cs="Times New Roman"/>
          <w:sz w:val="24"/>
          <w:szCs w:val="24"/>
        </w:rPr>
        <w:t>.</w:t>
      </w:r>
    </w:p>
    <w:p w:rsidR="009773F1" w:rsidRPr="006E6EED" w:rsidRDefault="009773F1" w:rsidP="00704C5F">
      <w:pPr>
        <w:jc w:val="both"/>
        <w:rPr>
          <w:rFonts w:ascii="Times New Roman" w:hAnsi="Times New Roman" w:cs="Times New Roman"/>
          <w:b/>
          <w:color w:val="FF0000"/>
          <w:sz w:val="24"/>
          <w:szCs w:val="24"/>
        </w:rPr>
      </w:pPr>
      <w:r w:rsidRPr="006E6EED">
        <w:rPr>
          <w:rFonts w:ascii="Times New Roman" w:hAnsi="Times New Roman" w:cs="Times New Roman"/>
          <w:b/>
          <w:color w:val="FF0000"/>
          <w:sz w:val="24"/>
          <w:szCs w:val="24"/>
        </w:rPr>
        <w:t>İBADET</w:t>
      </w:r>
    </w:p>
    <w:p w:rsidR="009773F1" w:rsidRPr="009773F1" w:rsidRDefault="009773F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 xml:space="preserve"> İnsan, Yüce Allah ile ibadet, dua, tövbe ederek ve </w:t>
      </w:r>
      <w:proofErr w:type="spellStart"/>
      <w:r w:rsidRPr="009773F1">
        <w:rPr>
          <w:rFonts w:ascii="Times New Roman" w:hAnsi="Times New Roman" w:cs="Times New Roman"/>
          <w:sz w:val="24"/>
          <w:szCs w:val="24"/>
        </w:rPr>
        <w:t>Kur’an</w:t>
      </w:r>
      <w:proofErr w:type="spellEnd"/>
      <w:r w:rsidRPr="009773F1">
        <w:rPr>
          <w:rFonts w:ascii="Times New Roman" w:hAnsi="Times New Roman" w:cs="Times New Roman"/>
          <w:sz w:val="24"/>
          <w:szCs w:val="24"/>
        </w:rPr>
        <w:t xml:space="preserve"> okuyarak bağ kurar. Boyun eğme, itaat etme, saygı duyma, alçak gönüllülük, kulluk, tapma, tapınma anlamlarına gelen ibadet, Yüce Allah’ın rızasına uygun şekilde ya</w:t>
      </w:r>
      <w:r w:rsidR="006E6EED">
        <w:rPr>
          <w:rFonts w:ascii="Times New Roman" w:hAnsi="Times New Roman" w:cs="Times New Roman"/>
          <w:sz w:val="24"/>
          <w:szCs w:val="24"/>
        </w:rPr>
        <w:t>pı</w:t>
      </w:r>
      <w:r w:rsidRPr="009773F1">
        <w:rPr>
          <w:rFonts w:ascii="Times New Roman" w:hAnsi="Times New Roman" w:cs="Times New Roman"/>
          <w:sz w:val="24"/>
          <w:szCs w:val="24"/>
        </w:rPr>
        <w:t>lan bütün davranışları kapsar. Hürmet ve itaatin en yüksek ifadesi ibadet, Yüce Allah’ı zikretmek, O’nu anmak ve O’na hamt etmektir.</w:t>
      </w:r>
    </w:p>
    <w:p w:rsidR="006E6EED" w:rsidRDefault="009773F1" w:rsidP="008E30DE">
      <w:pPr>
        <w:ind w:firstLine="708"/>
        <w:jc w:val="both"/>
        <w:rPr>
          <w:rFonts w:ascii="Times New Roman" w:hAnsi="Times New Roman" w:cs="Times New Roman"/>
          <w:sz w:val="24"/>
          <w:szCs w:val="24"/>
        </w:rPr>
      </w:pPr>
      <w:r w:rsidRPr="009773F1">
        <w:rPr>
          <w:rFonts w:ascii="Times New Roman" w:hAnsi="Times New Roman" w:cs="Times New Roman"/>
          <w:sz w:val="24"/>
          <w:szCs w:val="24"/>
        </w:rPr>
        <w:lastRenderedPageBreak/>
        <w:t>İnsanın Allah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ile olan bağı, insanlarla olan ilişkisine yansır. Kulluktaki samimiyet, insanın ahlakının güzelleşmesine vesile olur. Böylece kötülüklerden sakınarak başkalarına karşı saygılı ve sorumlu davranır. İslam’da insanlara karşı adil olmak, anne babaya iyi davranmak, iyiliği tavsiye edip kötülükten alıkoymak, büyüklere saygı göstermek ve bir işi en güzel şekilde yapmaya gayret etmek gibi davranışlar da ibadet niteliği taşır. İnsan, bu güzel davranışları yaparak hayatını ibadetle geçirmiş olur</w:t>
      </w:r>
      <w:r w:rsidR="006E6EED">
        <w:rPr>
          <w:rFonts w:ascii="Times New Roman" w:hAnsi="Times New Roman" w:cs="Times New Roman"/>
          <w:sz w:val="24"/>
          <w:szCs w:val="24"/>
        </w:rPr>
        <w:t>.</w:t>
      </w:r>
    </w:p>
    <w:p w:rsidR="009773F1" w:rsidRPr="006E6EED" w:rsidRDefault="009773F1" w:rsidP="00704C5F">
      <w:pPr>
        <w:jc w:val="both"/>
        <w:rPr>
          <w:rFonts w:ascii="Times New Roman" w:hAnsi="Times New Roman" w:cs="Times New Roman"/>
          <w:b/>
          <w:color w:val="FF0000"/>
          <w:sz w:val="24"/>
          <w:szCs w:val="24"/>
        </w:rPr>
      </w:pPr>
      <w:r w:rsidRPr="006E6EED">
        <w:rPr>
          <w:rFonts w:ascii="Times New Roman" w:hAnsi="Times New Roman" w:cs="Times New Roman"/>
          <w:b/>
          <w:color w:val="FF0000"/>
          <w:sz w:val="24"/>
          <w:szCs w:val="24"/>
        </w:rPr>
        <w:t>DUA</w:t>
      </w:r>
    </w:p>
    <w:p w:rsidR="009773F1" w:rsidRPr="009773F1" w:rsidRDefault="009773F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Dua, kulun bütün benliğiyle Yüce Allah’a yönelerek O’ndan istek ve dilekte bulunması ve bu amaçla icra edilen bir ibad</w:t>
      </w:r>
      <w:r w:rsidR="006E6EED">
        <w:rPr>
          <w:rFonts w:ascii="Times New Roman" w:hAnsi="Times New Roman" w:cs="Times New Roman"/>
          <w:sz w:val="24"/>
          <w:szCs w:val="24"/>
        </w:rPr>
        <w:t>et şeklidir.</w:t>
      </w:r>
      <w:r w:rsidRPr="009773F1">
        <w:rPr>
          <w:rFonts w:ascii="Times New Roman" w:hAnsi="Times New Roman" w:cs="Times New Roman"/>
          <w:sz w:val="24"/>
          <w:szCs w:val="24"/>
        </w:rPr>
        <w:t xml:space="preserve"> İnsanın kendi </w:t>
      </w:r>
      <w:proofErr w:type="spellStart"/>
      <w:r w:rsidRPr="009773F1">
        <w:rPr>
          <w:rFonts w:ascii="Times New Roman" w:hAnsi="Times New Roman" w:cs="Times New Roman"/>
          <w:sz w:val="24"/>
          <w:szCs w:val="24"/>
        </w:rPr>
        <w:t>âcizliğini</w:t>
      </w:r>
      <w:proofErr w:type="spellEnd"/>
      <w:r w:rsidRPr="009773F1">
        <w:rPr>
          <w:rFonts w:ascii="Times New Roman" w:hAnsi="Times New Roman" w:cs="Times New Roman"/>
          <w:sz w:val="24"/>
          <w:szCs w:val="24"/>
        </w:rPr>
        <w:t xml:space="preserve"> kavrayıp Yüce Allah’a yalvarma ve verdiği nimetler için şükretme, O’nu övme ve </w:t>
      </w:r>
      <w:proofErr w:type="spellStart"/>
      <w:r w:rsidRPr="009773F1">
        <w:rPr>
          <w:rFonts w:ascii="Times New Roman" w:hAnsi="Times New Roman" w:cs="Times New Roman"/>
          <w:sz w:val="24"/>
          <w:szCs w:val="24"/>
        </w:rPr>
        <w:t>O’nunla</w:t>
      </w:r>
      <w:proofErr w:type="spellEnd"/>
      <w:r w:rsidRPr="009773F1">
        <w:rPr>
          <w:rFonts w:ascii="Times New Roman" w:hAnsi="Times New Roman" w:cs="Times New Roman"/>
          <w:sz w:val="24"/>
          <w:szCs w:val="24"/>
        </w:rPr>
        <w:t xml:space="preserve"> iletişim kurma eylemidir.</w:t>
      </w:r>
    </w:p>
    <w:p w:rsidR="009773F1" w:rsidRPr="009773F1" w:rsidRDefault="009773F1" w:rsidP="006E6EED">
      <w:pPr>
        <w:ind w:firstLine="708"/>
        <w:jc w:val="both"/>
        <w:rPr>
          <w:rFonts w:ascii="Times New Roman" w:hAnsi="Times New Roman" w:cs="Times New Roman"/>
          <w:sz w:val="24"/>
          <w:szCs w:val="24"/>
        </w:rPr>
      </w:pPr>
      <w:proofErr w:type="spellStart"/>
      <w:r w:rsidRPr="009773F1">
        <w:rPr>
          <w:rFonts w:ascii="Times New Roman" w:hAnsi="Times New Roman" w:cs="Times New Roman"/>
          <w:sz w:val="24"/>
          <w:szCs w:val="24"/>
        </w:rPr>
        <w:t>Kur’an’da</w:t>
      </w:r>
      <w:proofErr w:type="spellEnd"/>
      <w:r w:rsidRPr="009773F1">
        <w:rPr>
          <w:rFonts w:ascii="Times New Roman" w:hAnsi="Times New Roman" w:cs="Times New Roman"/>
          <w:sz w:val="24"/>
          <w:szCs w:val="24"/>
        </w:rPr>
        <w:t xml:space="preserve"> duayla ilgili birçok ayet vardır. Bu ayetlerde Allah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xml:space="preserve">), kullarının kendisiyle bağ kurmasını ister ve ne şekilde dua edilmesi gerektiğini insanlara öğretir. </w:t>
      </w:r>
      <w:proofErr w:type="spellStart"/>
      <w:r w:rsidRPr="009773F1">
        <w:rPr>
          <w:rFonts w:ascii="Times New Roman" w:hAnsi="Times New Roman" w:cs="Times New Roman"/>
          <w:sz w:val="24"/>
          <w:szCs w:val="24"/>
        </w:rPr>
        <w:t>Kur’an’da</w:t>
      </w:r>
      <w:proofErr w:type="spellEnd"/>
      <w:r w:rsidRPr="009773F1">
        <w:rPr>
          <w:rFonts w:ascii="Times New Roman" w:hAnsi="Times New Roman" w:cs="Times New Roman"/>
          <w:sz w:val="24"/>
          <w:szCs w:val="24"/>
        </w:rPr>
        <w:t xml:space="preserve"> dua metinleri şeklinde sure ve ayetler de mevcuttur. Bir kısmı peygamberlere ait olan bu dualar; Allah’tan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yardım dileme, kendi eksikliğini bilerek Allah’a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yalvarma, kötü olan her şeyden O’na sığınma, günahlardan tövbe, hamt, şükür gibi kulun Yüce Allah’a yönelişi ve isteklerini ifade etmesiyle ilgilidir.</w:t>
      </w:r>
    </w:p>
    <w:p w:rsidR="009773F1" w:rsidRPr="009773F1" w:rsidRDefault="009773F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Dua bir zikir ve ibadettir. Duada Allah’ı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xml:space="preserve">) yüceltme ile O’ndan istekte bulunma </w:t>
      </w:r>
      <w:proofErr w:type="gramStart"/>
      <w:r w:rsidRPr="009773F1">
        <w:rPr>
          <w:rFonts w:ascii="Times New Roman" w:hAnsi="Times New Roman" w:cs="Times New Roman"/>
          <w:sz w:val="24"/>
          <w:szCs w:val="24"/>
        </w:rPr>
        <w:t>birliktedir.İnsan</w:t>
      </w:r>
      <w:proofErr w:type="gramEnd"/>
      <w:r w:rsidRPr="009773F1">
        <w:rPr>
          <w:rFonts w:ascii="Times New Roman" w:hAnsi="Times New Roman" w:cs="Times New Roman"/>
          <w:sz w:val="24"/>
          <w:szCs w:val="24"/>
        </w:rPr>
        <w:t>, üstün ve yüce</w:t>
      </w:r>
      <w:r w:rsidR="006E6EED">
        <w:rPr>
          <w:rFonts w:ascii="Times New Roman" w:hAnsi="Times New Roman" w:cs="Times New Roman"/>
          <w:sz w:val="24"/>
          <w:szCs w:val="24"/>
        </w:rPr>
        <w:t xml:space="preserve"> olan yaratıcısıyla irtibat kur</w:t>
      </w:r>
      <w:r w:rsidRPr="009773F1">
        <w:rPr>
          <w:rFonts w:ascii="Times New Roman" w:hAnsi="Times New Roman" w:cs="Times New Roman"/>
          <w:sz w:val="24"/>
          <w:szCs w:val="24"/>
        </w:rPr>
        <w:t>maya ihtiyaç duyar. Dua, gücü ve ömrü sınırlı insanın, sınırsız kudret sahibi Allah’a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xml:space="preserve">) niyaz etmesi ve kendisini O’na teslim etmesidir. İnsan, çeşitli sıkıntılar ve üzüntülerle bunaldığında </w:t>
      </w:r>
      <w:proofErr w:type="spellStart"/>
      <w:r w:rsidRPr="009773F1">
        <w:rPr>
          <w:rFonts w:ascii="Times New Roman" w:hAnsi="Times New Roman" w:cs="Times New Roman"/>
          <w:sz w:val="24"/>
          <w:szCs w:val="24"/>
        </w:rPr>
        <w:t>Mucib</w:t>
      </w:r>
      <w:proofErr w:type="spellEnd"/>
      <w:r w:rsidRPr="009773F1">
        <w:rPr>
          <w:rFonts w:ascii="Times New Roman" w:hAnsi="Times New Roman" w:cs="Times New Roman"/>
          <w:sz w:val="24"/>
          <w:szCs w:val="24"/>
        </w:rPr>
        <w:t xml:space="preserve"> olan Allah’a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xml:space="preserve">) sığınır. Rabbiyle yakınlık arar ve ihtiyaçlarını O’na açar. Hâlini bildirerek O’ndan yardım diler. İnsan bazen fıtratındaki temizlik ve safiyetten uzaklaşarak hata ve günah işleyebilmektedir. Önemli olan hatayı fark ettikten sonra ondan dönmektir. Bu durumda yapılması gereken </w:t>
      </w:r>
      <w:proofErr w:type="spellStart"/>
      <w:r w:rsidRPr="009773F1">
        <w:rPr>
          <w:rFonts w:ascii="Times New Roman" w:hAnsi="Times New Roman" w:cs="Times New Roman"/>
          <w:sz w:val="24"/>
          <w:szCs w:val="24"/>
        </w:rPr>
        <w:t>Tevvab</w:t>
      </w:r>
      <w:proofErr w:type="spellEnd"/>
      <w:r w:rsidRPr="009773F1">
        <w:rPr>
          <w:rFonts w:ascii="Times New Roman" w:hAnsi="Times New Roman" w:cs="Times New Roman"/>
          <w:sz w:val="24"/>
          <w:szCs w:val="24"/>
        </w:rPr>
        <w:t xml:space="preserve"> olan Allah’a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xml:space="preserve">) yönelerek dua etmek ve tövbe ile günahtan arınmaktır. Dönüş, günahtan pişmanlık, günahı terk etme, vazgeçme, istiğfar anlamlarına gelen </w:t>
      </w:r>
      <w:r w:rsidRPr="006E6EED">
        <w:rPr>
          <w:rFonts w:ascii="Times New Roman" w:hAnsi="Times New Roman" w:cs="Times New Roman"/>
          <w:b/>
          <w:sz w:val="24"/>
          <w:szCs w:val="24"/>
        </w:rPr>
        <w:t>tövbe</w:t>
      </w:r>
      <w:r w:rsidRPr="009773F1">
        <w:rPr>
          <w:rFonts w:ascii="Times New Roman" w:hAnsi="Times New Roman" w:cs="Times New Roman"/>
          <w:sz w:val="24"/>
          <w:szCs w:val="24"/>
        </w:rPr>
        <w:t>; insanın bilerek veya bilmeyere</w:t>
      </w:r>
      <w:r w:rsidR="006E6EED">
        <w:rPr>
          <w:rFonts w:ascii="Times New Roman" w:hAnsi="Times New Roman" w:cs="Times New Roman"/>
          <w:sz w:val="24"/>
          <w:szCs w:val="24"/>
        </w:rPr>
        <w:t>k yap</w:t>
      </w:r>
      <w:r w:rsidRPr="009773F1">
        <w:rPr>
          <w:rFonts w:ascii="Times New Roman" w:hAnsi="Times New Roman" w:cs="Times New Roman"/>
          <w:sz w:val="24"/>
          <w:szCs w:val="24"/>
        </w:rPr>
        <w:t>tığı hata, kusur, büyük ve küçük günahlarından dolayı pişman o</w:t>
      </w:r>
      <w:r w:rsidR="006E6EED">
        <w:rPr>
          <w:rFonts w:ascii="Times New Roman" w:hAnsi="Times New Roman" w:cs="Times New Roman"/>
          <w:sz w:val="24"/>
          <w:szCs w:val="24"/>
        </w:rPr>
        <w:t xml:space="preserve">lup bir daha aynı günahları yapmamaya karar </w:t>
      </w:r>
      <w:proofErr w:type="gramStart"/>
      <w:r w:rsidR="006E6EED">
        <w:rPr>
          <w:rFonts w:ascii="Times New Roman" w:hAnsi="Times New Roman" w:cs="Times New Roman"/>
          <w:sz w:val="24"/>
          <w:szCs w:val="24"/>
        </w:rPr>
        <w:t>vermesidir.</w:t>
      </w:r>
      <w:r w:rsidRPr="009773F1">
        <w:rPr>
          <w:rFonts w:ascii="Times New Roman" w:hAnsi="Times New Roman" w:cs="Times New Roman"/>
          <w:sz w:val="24"/>
          <w:szCs w:val="24"/>
        </w:rPr>
        <w:t>Tövbe</w:t>
      </w:r>
      <w:proofErr w:type="gramEnd"/>
      <w:r w:rsidRPr="009773F1">
        <w:rPr>
          <w:rFonts w:ascii="Times New Roman" w:hAnsi="Times New Roman" w:cs="Times New Roman"/>
          <w:sz w:val="24"/>
          <w:szCs w:val="24"/>
        </w:rPr>
        <w:t>, insanın yaratılışındaki safiyetine dönmesi ve onu koruması için insana sunulmuş bir fırsattır.</w:t>
      </w:r>
    </w:p>
    <w:p w:rsidR="009773F1" w:rsidRPr="009773F1" w:rsidRDefault="009773F1" w:rsidP="006E6EED">
      <w:pPr>
        <w:ind w:firstLine="708"/>
        <w:jc w:val="both"/>
        <w:rPr>
          <w:rFonts w:ascii="Times New Roman" w:hAnsi="Times New Roman" w:cs="Times New Roman"/>
          <w:sz w:val="24"/>
          <w:szCs w:val="24"/>
        </w:rPr>
      </w:pPr>
      <w:r w:rsidRPr="009773F1">
        <w:rPr>
          <w:rFonts w:ascii="Times New Roman" w:hAnsi="Times New Roman" w:cs="Times New Roman"/>
          <w:sz w:val="24"/>
          <w:szCs w:val="24"/>
        </w:rPr>
        <w:t>İnsan hayatta, kendi iradesi ve imkânlarıyla değiştiremeyeceği durumlarla karşılaşabilir. Doğal afetler, yakınlarımızın ka</w:t>
      </w:r>
      <w:r w:rsidR="006E6EED">
        <w:rPr>
          <w:rFonts w:ascii="Times New Roman" w:hAnsi="Times New Roman" w:cs="Times New Roman"/>
          <w:sz w:val="24"/>
          <w:szCs w:val="24"/>
        </w:rPr>
        <w:t>ybı ve hastalıklar bunlardan ba</w:t>
      </w:r>
      <w:r w:rsidRPr="009773F1">
        <w:rPr>
          <w:rFonts w:ascii="Times New Roman" w:hAnsi="Times New Roman" w:cs="Times New Roman"/>
          <w:sz w:val="24"/>
          <w:szCs w:val="24"/>
        </w:rPr>
        <w:t>zılarıdır. Dua, yaratıcıya sığınarak üstesin</w:t>
      </w:r>
      <w:r w:rsidR="006E6EED">
        <w:rPr>
          <w:rFonts w:ascii="Times New Roman" w:hAnsi="Times New Roman" w:cs="Times New Roman"/>
          <w:sz w:val="24"/>
          <w:szCs w:val="24"/>
        </w:rPr>
        <w:t>den gelinemeyen zorluklar karşı</w:t>
      </w:r>
      <w:r w:rsidRPr="009773F1">
        <w:rPr>
          <w:rFonts w:ascii="Times New Roman" w:hAnsi="Times New Roman" w:cs="Times New Roman"/>
          <w:sz w:val="24"/>
          <w:szCs w:val="24"/>
        </w:rPr>
        <w:t>sında Allah’tan (</w:t>
      </w:r>
      <w:proofErr w:type="spellStart"/>
      <w:r w:rsidRPr="009773F1">
        <w:rPr>
          <w:rFonts w:ascii="Times New Roman" w:hAnsi="Times New Roman" w:cs="Times New Roman"/>
          <w:sz w:val="24"/>
          <w:szCs w:val="24"/>
        </w:rPr>
        <w:t>cc</w:t>
      </w:r>
      <w:proofErr w:type="spellEnd"/>
      <w:r w:rsidRPr="009773F1">
        <w:rPr>
          <w:rFonts w:ascii="Times New Roman" w:hAnsi="Times New Roman" w:cs="Times New Roman"/>
          <w:sz w:val="24"/>
          <w:szCs w:val="24"/>
        </w:rPr>
        <w:t>) yardım istemek ve zorluklara sabretmektir. Dua ister sesli ister sessiz olsun, Yüce Allah ile samimi bir iletişim yoludur. İnsan dua ederken içten duygularla en derin d</w:t>
      </w:r>
      <w:r w:rsidR="006E6EED">
        <w:rPr>
          <w:rFonts w:ascii="Times New Roman" w:hAnsi="Times New Roman" w:cs="Times New Roman"/>
          <w:sz w:val="24"/>
          <w:szCs w:val="24"/>
        </w:rPr>
        <w:t>üşüncelerini, umutlarını ve kor</w:t>
      </w:r>
      <w:r w:rsidRPr="009773F1">
        <w:rPr>
          <w:rFonts w:ascii="Times New Roman" w:hAnsi="Times New Roman" w:cs="Times New Roman"/>
          <w:sz w:val="24"/>
          <w:szCs w:val="24"/>
        </w:rPr>
        <w:t>kularını Yüce Allah’a arz eder. Dua insanın</w:t>
      </w:r>
      <w:r w:rsidR="006E6EED">
        <w:rPr>
          <w:rFonts w:ascii="Times New Roman" w:hAnsi="Times New Roman" w:cs="Times New Roman"/>
          <w:sz w:val="24"/>
          <w:szCs w:val="24"/>
        </w:rPr>
        <w:t xml:space="preserve"> en büyük teselli ve ümit kayna</w:t>
      </w:r>
      <w:r w:rsidRPr="009773F1">
        <w:rPr>
          <w:rFonts w:ascii="Times New Roman" w:hAnsi="Times New Roman" w:cs="Times New Roman"/>
          <w:sz w:val="24"/>
          <w:szCs w:val="24"/>
        </w:rPr>
        <w:t xml:space="preserve">ğıdır. Ancak o, yalnızca bir yardım çağrısı değildir. </w:t>
      </w:r>
    </w:p>
    <w:p w:rsidR="009773F1" w:rsidRPr="006E6EED" w:rsidRDefault="009773F1" w:rsidP="006E6EED">
      <w:pPr>
        <w:jc w:val="center"/>
        <w:rPr>
          <w:rFonts w:ascii="Times New Roman" w:hAnsi="Times New Roman" w:cs="Times New Roman"/>
          <w:b/>
          <w:color w:val="FF0000"/>
          <w:sz w:val="24"/>
          <w:szCs w:val="24"/>
        </w:rPr>
      </w:pPr>
      <w:r w:rsidRPr="006E6EED">
        <w:rPr>
          <w:rFonts w:ascii="Times New Roman" w:hAnsi="Times New Roman" w:cs="Times New Roman"/>
          <w:b/>
          <w:color w:val="FF0000"/>
          <w:sz w:val="24"/>
          <w:szCs w:val="24"/>
        </w:rPr>
        <w:t>KUR’AN’DAN MESAJLAR</w:t>
      </w:r>
    </w:p>
    <w:p w:rsidR="009773F1" w:rsidRPr="006E6EED" w:rsidRDefault="009773F1" w:rsidP="00704C5F">
      <w:pPr>
        <w:jc w:val="both"/>
        <w:rPr>
          <w:rFonts w:ascii="Times New Roman" w:hAnsi="Times New Roman" w:cs="Times New Roman"/>
          <w:b/>
          <w:color w:val="FF0000"/>
          <w:sz w:val="24"/>
          <w:szCs w:val="24"/>
        </w:rPr>
      </w:pPr>
      <w:r w:rsidRPr="006E6EED">
        <w:rPr>
          <w:rFonts w:ascii="Times New Roman" w:hAnsi="Times New Roman" w:cs="Times New Roman"/>
          <w:b/>
          <w:color w:val="FF0000"/>
          <w:sz w:val="24"/>
          <w:szCs w:val="24"/>
        </w:rPr>
        <w:t>RUM SURESİ</w:t>
      </w:r>
      <w:r w:rsidR="006E6EED">
        <w:rPr>
          <w:rFonts w:ascii="Times New Roman" w:hAnsi="Times New Roman" w:cs="Times New Roman"/>
          <w:b/>
          <w:color w:val="FF0000"/>
          <w:sz w:val="24"/>
          <w:szCs w:val="24"/>
        </w:rPr>
        <w:t xml:space="preserve"> </w:t>
      </w:r>
      <w:r w:rsidRPr="006E6EED">
        <w:rPr>
          <w:rFonts w:ascii="Times New Roman" w:hAnsi="Times New Roman" w:cs="Times New Roman"/>
          <w:b/>
          <w:color w:val="FF0000"/>
          <w:sz w:val="24"/>
          <w:szCs w:val="24"/>
        </w:rPr>
        <w:t>17-27. AYETLER</w:t>
      </w:r>
    </w:p>
    <w:p w:rsidR="006E6EED" w:rsidRPr="006E6EED" w:rsidRDefault="009773F1" w:rsidP="006E6EED">
      <w:pPr>
        <w:pStyle w:val="NormalWeb"/>
        <w:numPr>
          <w:ilvl w:val="0"/>
          <w:numId w:val="5"/>
        </w:numPr>
        <w:shd w:val="clear" w:color="auto" w:fill="FFFFFF"/>
        <w:spacing w:before="0" w:beforeAutospacing="0"/>
        <w:jc w:val="both"/>
        <w:rPr>
          <w:color w:val="212529"/>
        </w:rPr>
      </w:pPr>
      <w:proofErr w:type="spellStart"/>
      <w:r w:rsidRPr="006E6EED">
        <w:rPr>
          <w:rStyle w:val="Gl"/>
          <w:color w:val="212529"/>
        </w:rPr>
        <w:t>Rûm</w:t>
      </w:r>
      <w:proofErr w:type="spellEnd"/>
      <w:r w:rsidRPr="006E6EED">
        <w:rPr>
          <w:rStyle w:val="Gl"/>
          <w:color w:val="212529"/>
        </w:rPr>
        <w:t xml:space="preserve"> Suresi </w:t>
      </w:r>
      <w:r w:rsidR="006E6EED" w:rsidRPr="006E6EED">
        <w:rPr>
          <w:rStyle w:val="Gl"/>
          <w:color w:val="212529"/>
        </w:rPr>
        <w:t>17-</w:t>
      </w:r>
      <w:r w:rsidRPr="006E6EED">
        <w:rPr>
          <w:rStyle w:val="Gl"/>
          <w:color w:val="212529"/>
        </w:rPr>
        <w:t>18. Ayette verilen me</w:t>
      </w:r>
      <w:r w:rsidRPr="006E6EED">
        <w:rPr>
          <w:b/>
          <w:color w:val="212529"/>
        </w:rPr>
        <w:t>saj</w:t>
      </w:r>
      <w:r w:rsidRPr="006E6EED">
        <w:rPr>
          <w:color w:val="212529"/>
        </w:rPr>
        <w:t xml:space="preserve">: </w:t>
      </w:r>
      <w:r w:rsidR="006E6EED">
        <w:t>Haydi siz, akşama ulaştığınızda (akşam ve yatsı vaktinde) sabaha kavuştuğunuzda, gündüzün sonunda ve öğle vaktine eriştiğinizde Allah’ı tespih edin (namaz kılın) ki göklerde ve yerde hamt O’na mahsustur.</w:t>
      </w:r>
    </w:p>
    <w:p w:rsidR="006E6EED" w:rsidRPr="006E6EED" w:rsidRDefault="006E6EED" w:rsidP="006E6EED">
      <w:pPr>
        <w:pStyle w:val="NormalWeb"/>
        <w:shd w:val="clear" w:color="auto" w:fill="FFFFFF"/>
        <w:spacing w:before="0" w:beforeAutospacing="0"/>
        <w:ind w:left="720"/>
        <w:jc w:val="both"/>
        <w:rPr>
          <w:color w:val="212529"/>
        </w:rPr>
      </w:pPr>
      <w:r>
        <w:t>İslam âlimleri, bu ayetlerdeki “Allah’ı tespih edin!” ifadesini namaz kılmanın emredilmesi şeklinde yorumlamıştır. Yüce Allah’a hamt ile O’nu tespih etmenin en yoğun gerçekleştiği ibadet namazdır. Amellerin en faziletlisi olan namaz, hem kalple niyet etmeyi hem dille zikretmeyi hem de bedenle özel hareketleri içine alan en önemli ibadettir.</w:t>
      </w:r>
    </w:p>
    <w:p w:rsidR="009773F1" w:rsidRDefault="009773F1" w:rsidP="006E6EED">
      <w:pPr>
        <w:pStyle w:val="NormalWeb"/>
        <w:numPr>
          <w:ilvl w:val="0"/>
          <w:numId w:val="5"/>
        </w:numPr>
        <w:shd w:val="clear" w:color="auto" w:fill="FFFFFF"/>
        <w:spacing w:before="0" w:beforeAutospacing="0"/>
        <w:jc w:val="both"/>
        <w:rPr>
          <w:color w:val="212529"/>
        </w:rPr>
      </w:pPr>
      <w:proofErr w:type="spellStart"/>
      <w:r w:rsidRPr="009773F1">
        <w:rPr>
          <w:rStyle w:val="Gl"/>
          <w:color w:val="212529"/>
        </w:rPr>
        <w:lastRenderedPageBreak/>
        <w:t>Rûm</w:t>
      </w:r>
      <w:proofErr w:type="spellEnd"/>
      <w:r w:rsidRPr="009773F1">
        <w:rPr>
          <w:rStyle w:val="Gl"/>
          <w:color w:val="212529"/>
        </w:rPr>
        <w:t xml:space="preserve"> Suresi 19. Ayette verilen mesaj</w:t>
      </w:r>
      <w:r w:rsidR="008E30DE">
        <w:rPr>
          <w:color w:val="212529"/>
        </w:rPr>
        <w:t xml:space="preserve">: Bu ayette, Allah-u </w:t>
      </w:r>
      <w:proofErr w:type="gramStart"/>
      <w:r w:rsidR="008E30DE">
        <w:rPr>
          <w:color w:val="212529"/>
        </w:rPr>
        <w:t>Te</w:t>
      </w:r>
      <w:r w:rsidRPr="009773F1">
        <w:rPr>
          <w:color w:val="212529"/>
        </w:rPr>
        <w:t>ala</w:t>
      </w:r>
      <w:proofErr w:type="gramEnd"/>
      <w:r w:rsidRPr="009773F1">
        <w:rPr>
          <w:color w:val="212529"/>
        </w:rPr>
        <w:t xml:space="preserve"> kendi büyüklüğünü ifade etmektedir. </w:t>
      </w:r>
      <w:r w:rsidRPr="009773F1">
        <w:rPr>
          <w:rStyle w:val="Gl"/>
          <w:color w:val="212529"/>
        </w:rPr>
        <w:t>“O ölüden diri çıkarır, diriden ölü çıkarır.”</w:t>
      </w:r>
      <w:r w:rsidRPr="009773F1">
        <w:rPr>
          <w:color w:val="212529"/>
        </w:rPr>
        <w:t> Yani hem öldürme gücü hem de diriltme gücü O’na aittir. </w:t>
      </w:r>
      <w:r w:rsidRPr="009773F1">
        <w:rPr>
          <w:rStyle w:val="Gl"/>
          <w:color w:val="212529"/>
        </w:rPr>
        <w:t>“Yeryüzünü ölümden sonra o canlandırır.”</w:t>
      </w:r>
      <w:r w:rsidRPr="009773F1">
        <w:rPr>
          <w:color w:val="212529"/>
        </w:rPr>
        <w:t> Yeryüzü bilindiği üzere mevsimlerin değişimine uğrar. Kış geldiğinde ağaçlar yaprak döker, topraklar kuraklaşır bahar mevsiminden itibaren</w:t>
      </w:r>
      <w:r w:rsidR="008E30DE">
        <w:rPr>
          <w:color w:val="212529"/>
        </w:rPr>
        <w:t xml:space="preserve"> ise yeniden yeşermeye başlar. İ</w:t>
      </w:r>
      <w:r w:rsidRPr="009773F1">
        <w:rPr>
          <w:color w:val="212529"/>
        </w:rPr>
        <w:t>şte tüm bunları yöneten ve yönlendiren Allah’tır (c.c).</w:t>
      </w:r>
    </w:p>
    <w:p w:rsidR="008E30DE" w:rsidRPr="009773F1" w:rsidRDefault="008E30DE" w:rsidP="008E30DE">
      <w:pPr>
        <w:pStyle w:val="NormalWeb"/>
        <w:shd w:val="clear" w:color="auto" w:fill="FFFFFF"/>
        <w:spacing w:before="0" w:beforeAutospacing="0"/>
        <w:ind w:left="720"/>
        <w:jc w:val="both"/>
        <w:rPr>
          <w:color w:val="212529"/>
        </w:rPr>
      </w:pPr>
      <w:r>
        <w:t xml:space="preserve">Ayette özellikle </w:t>
      </w:r>
      <w:proofErr w:type="spellStart"/>
      <w:r>
        <w:t>ahiret</w:t>
      </w:r>
      <w:proofErr w:type="spellEnd"/>
      <w:r>
        <w:t xml:space="preserve"> hayatının varlığına işaret edilerek bunun mümkün olduğunun bazı delilleri sunulmaktadır. Yüce Allah’ın kudreti varlıklarda görülür. O’nun engin kudretini anlamak için dünyada her an yaşanan ölme ve dirilme olaylarına ibretle bakmak gerekir. Allah (</w:t>
      </w:r>
      <w:proofErr w:type="spellStart"/>
      <w:r>
        <w:t>cc</w:t>
      </w:r>
      <w:proofErr w:type="spellEnd"/>
      <w:r>
        <w:t xml:space="preserve">), toprak ve sudan insanı, yumurtadan civcivi, tohumdan ağacı, kıştan sonra bahar mevsimini yaratandır. Ayette baharın gelişinin yeniden dirilmeye olan benzerliğine işaret edilir. Bu diriltme olaylarını tersine çeviren de </w:t>
      </w:r>
      <w:proofErr w:type="gramStart"/>
      <w:r>
        <w:t>O’dur</w:t>
      </w:r>
      <w:proofErr w:type="gramEnd"/>
      <w:r>
        <w:t>. Dolayısıyla ölümden sonra yeniden dirilme vardır ve bunu yapmak Allah (</w:t>
      </w:r>
      <w:proofErr w:type="spellStart"/>
      <w:r>
        <w:t>cc</w:t>
      </w:r>
      <w:proofErr w:type="spellEnd"/>
      <w:r>
        <w:t>) için kolaydır.</w:t>
      </w:r>
    </w:p>
    <w:p w:rsidR="009773F1" w:rsidRDefault="009773F1" w:rsidP="006E6EED">
      <w:pPr>
        <w:pStyle w:val="NormalWeb"/>
        <w:numPr>
          <w:ilvl w:val="0"/>
          <w:numId w:val="5"/>
        </w:numPr>
        <w:shd w:val="clear" w:color="auto" w:fill="FFFFFF"/>
        <w:spacing w:before="0" w:beforeAutospacing="0"/>
        <w:jc w:val="both"/>
        <w:rPr>
          <w:color w:val="212529"/>
        </w:rPr>
      </w:pPr>
      <w:proofErr w:type="spellStart"/>
      <w:r w:rsidRPr="009773F1">
        <w:rPr>
          <w:rStyle w:val="Gl"/>
          <w:color w:val="212529"/>
        </w:rPr>
        <w:t>Rûm</w:t>
      </w:r>
      <w:proofErr w:type="spellEnd"/>
      <w:r w:rsidRPr="009773F1">
        <w:rPr>
          <w:rStyle w:val="Gl"/>
          <w:color w:val="212529"/>
        </w:rPr>
        <w:t xml:space="preserve"> Suresi 20. Ayette verilen mesaj</w:t>
      </w:r>
      <w:r w:rsidRPr="009773F1">
        <w:rPr>
          <w:color w:val="212529"/>
        </w:rPr>
        <w:t>: </w:t>
      </w:r>
      <w:r w:rsidRPr="009773F1">
        <w:rPr>
          <w:rStyle w:val="Gl"/>
          <w:color w:val="212529"/>
        </w:rPr>
        <w:t>“Sizi topraktan yaratması O'nun delillerindendir.”</w:t>
      </w:r>
      <w:r w:rsidRPr="009773F1">
        <w:rPr>
          <w:color w:val="212529"/>
        </w:rPr>
        <w:t> Allah (c.c) insanı topraktan yaratmıştır ve ona ruh üfleyerek canlı hale getirmiştir. İşte bu, Allah’ın gücünün her şeye yettiğinin delilidir.  </w:t>
      </w:r>
      <w:r w:rsidRPr="009773F1">
        <w:rPr>
          <w:rStyle w:val="Gl"/>
          <w:color w:val="212529"/>
        </w:rPr>
        <w:t>“Sonra birer insan olup yeryüzüne yayılırsınız.”</w:t>
      </w:r>
      <w:r w:rsidRPr="009773F1">
        <w:rPr>
          <w:color w:val="212529"/>
        </w:rPr>
        <w:t> İnsanın yeryüzüne dağılması ve güç bulup yeryüzünden iş yapmaları da Allah’ın (c.c) izni ile olmaktadır.</w:t>
      </w:r>
    </w:p>
    <w:p w:rsidR="008E30DE" w:rsidRPr="009773F1" w:rsidRDefault="008E30DE" w:rsidP="008E30DE">
      <w:pPr>
        <w:pStyle w:val="NormalWeb"/>
        <w:shd w:val="clear" w:color="auto" w:fill="FFFFFF"/>
        <w:spacing w:before="0" w:beforeAutospacing="0"/>
        <w:ind w:left="720"/>
        <w:jc w:val="both"/>
        <w:rPr>
          <w:color w:val="212529"/>
        </w:rPr>
      </w:pPr>
      <w:r>
        <w:t>Ayette Yüce Allah’ın kudretinin kanıtlarından bir örnek verilmektedir. Allah (</w:t>
      </w:r>
      <w:proofErr w:type="spellStart"/>
      <w:r>
        <w:t>cc</w:t>
      </w:r>
      <w:proofErr w:type="spellEnd"/>
      <w:r>
        <w:t>); bütün insanların atası olan Hz. Âdem’i topraktan yaratıp ona can vermiş, onu düşünen, konuşan, öğrenen, inanan ve duygu sahibi bir varlık olarak en güzel şekilde yaratmıştır. Çok farklı özelliklerdeki insanlar yeryüzüne dağılmışlar ve medeniyetler inşa etmişlerdir.</w:t>
      </w:r>
    </w:p>
    <w:p w:rsidR="008E30DE" w:rsidRPr="008E30DE" w:rsidRDefault="009773F1" w:rsidP="008E30DE">
      <w:pPr>
        <w:pStyle w:val="NormalWeb"/>
        <w:numPr>
          <w:ilvl w:val="0"/>
          <w:numId w:val="5"/>
        </w:numPr>
        <w:shd w:val="clear" w:color="auto" w:fill="FFFFFF"/>
        <w:spacing w:before="0" w:beforeAutospacing="0"/>
        <w:jc w:val="both"/>
        <w:rPr>
          <w:color w:val="212529"/>
        </w:rPr>
      </w:pPr>
      <w:proofErr w:type="spellStart"/>
      <w:r w:rsidRPr="009773F1">
        <w:rPr>
          <w:rStyle w:val="Gl"/>
          <w:color w:val="212529"/>
        </w:rPr>
        <w:t>Rûm</w:t>
      </w:r>
      <w:proofErr w:type="spellEnd"/>
      <w:r w:rsidRPr="009773F1">
        <w:rPr>
          <w:rStyle w:val="Gl"/>
          <w:color w:val="212529"/>
        </w:rPr>
        <w:t xml:space="preserve"> Suresi 21. Ayette verilen mesaj</w:t>
      </w:r>
      <w:r w:rsidRPr="009773F1">
        <w:rPr>
          <w:color w:val="212529"/>
        </w:rPr>
        <w:t>: </w:t>
      </w:r>
      <w:r w:rsidRPr="009773F1">
        <w:rPr>
          <w:rStyle w:val="Gl"/>
          <w:color w:val="212529"/>
        </w:rPr>
        <w:t>“O'nun delillerinden biri de, içinizden kendileriyle huzura kavuşacağınız eşler yaratıp; aranıza muhabbet ve rahmet koymasıdır. Şüphesiz bunda düşünen bir toplum için ibretler vardır.”</w:t>
      </w:r>
      <w:r w:rsidRPr="009773F1">
        <w:rPr>
          <w:color w:val="212529"/>
        </w:rPr>
        <w:t> Allah (c.c) insanı tek başına bir cinsten yaratıp dünyaya göndermemiştir. İnsanların huzur bulabilmesi için bir de karşıt cins yaratmıştır. Bu sayede insanların birbirleri ile kaynaşması ve muhabbetlerinin olması sağlanmıştır. Gerçekten düşünen insanlar için burada birçok ibret vardır. Mesela insan tek bir cinsten olsaydı dünya nasıl bir yer olurdu, insanlar nasıl çoğalabilirdi. İşte tüm bunlar, Allah’ın (c.c) delillerindendir.</w:t>
      </w:r>
    </w:p>
    <w:p w:rsidR="009773F1" w:rsidRDefault="009773F1" w:rsidP="006E6EED">
      <w:pPr>
        <w:pStyle w:val="NormalWeb"/>
        <w:numPr>
          <w:ilvl w:val="0"/>
          <w:numId w:val="5"/>
        </w:numPr>
        <w:shd w:val="clear" w:color="auto" w:fill="FFFFFF"/>
        <w:spacing w:before="0" w:beforeAutospacing="0"/>
        <w:jc w:val="both"/>
        <w:rPr>
          <w:color w:val="212529"/>
        </w:rPr>
      </w:pPr>
      <w:proofErr w:type="spellStart"/>
      <w:r w:rsidRPr="009773F1">
        <w:rPr>
          <w:rStyle w:val="Gl"/>
          <w:color w:val="212529"/>
        </w:rPr>
        <w:t>Rûm</w:t>
      </w:r>
      <w:proofErr w:type="spellEnd"/>
      <w:r w:rsidRPr="009773F1">
        <w:rPr>
          <w:rStyle w:val="Gl"/>
          <w:color w:val="212529"/>
        </w:rPr>
        <w:t xml:space="preserve"> Suresi 22. Ayette verilen mesaj</w:t>
      </w:r>
      <w:r w:rsidRPr="009773F1">
        <w:rPr>
          <w:color w:val="212529"/>
        </w:rPr>
        <w:t>: Allah’ın varlığına birçok delil vardır. Bir delil de ayet-i kerimede belirtildiği gibi </w:t>
      </w:r>
      <w:r w:rsidRPr="009773F1">
        <w:rPr>
          <w:rStyle w:val="Gl"/>
          <w:color w:val="212529"/>
        </w:rPr>
        <w:t xml:space="preserve">“O'nun delillerinden biri de, göklerin re yerin yaratılması, dillerinizin ve renklerinizin ayrı </w:t>
      </w:r>
      <w:proofErr w:type="spellStart"/>
      <w:r w:rsidRPr="009773F1">
        <w:rPr>
          <w:rStyle w:val="Gl"/>
          <w:color w:val="212529"/>
        </w:rPr>
        <w:t>ayrı</w:t>
      </w:r>
      <w:proofErr w:type="spellEnd"/>
      <w:r w:rsidRPr="009773F1">
        <w:rPr>
          <w:rStyle w:val="Gl"/>
          <w:color w:val="212529"/>
        </w:rPr>
        <w:t xml:space="preserve"> olmasıdır. Şüphesiz bunda, bilenler için ibretler vardır.”</w:t>
      </w:r>
      <w:r w:rsidRPr="009773F1">
        <w:rPr>
          <w:color w:val="212529"/>
        </w:rPr>
        <w:t> Yerleri ve gökleri yaratması ve her ikisinin de bir düzen içinde olması, insanların renklerini ve dillerini ayrı yaratması da Allah’ın varlığının delillerindendir ve bu şekilde muazzam bir sistemi düşünen insanlar, bundan birçok ibret alabilirler.</w:t>
      </w:r>
    </w:p>
    <w:p w:rsidR="008E30DE" w:rsidRPr="009773F1" w:rsidRDefault="008E30DE" w:rsidP="008E30DE">
      <w:pPr>
        <w:pStyle w:val="NormalWeb"/>
        <w:shd w:val="clear" w:color="auto" w:fill="FFFFFF"/>
        <w:spacing w:before="0" w:beforeAutospacing="0"/>
        <w:ind w:left="720"/>
        <w:jc w:val="both"/>
        <w:rPr>
          <w:color w:val="212529"/>
        </w:rPr>
      </w:pPr>
      <w:r>
        <w:t>Ayette evrenin yaratılması insanların özellikleriyle birlikte anılmıştır. Dolayısıyla evrenin insanla anlam kazandığına işaret edilir. Ayrıca yaratılışın tekdüze olmadığı, çeşitlilikle hayatın güzelleştirildiği mesajı da verilir. İnsanlar farklı dillerde ve renklerde yaratılmış, birbirleriyle tanışmış ve bunun doğal sonucu olarak beşerî ilişkiler kurmuşlardır. Yaratılıştan gelen farklılıklar; ayrışma sebebi değil, tanışma ve kaynaşma vesilesidir. İnsanlar, renklerine ve dillerine değil, takvalarına göre değer kazanır. Ayrıca İslam; din kardeşliğini değerli görmüş, bu bağlamda yaratılıştan gelen farklı özelliklerin üstünlük sebebi olmadığı mesajını vermiştir.</w:t>
      </w:r>
    </w:p>
    <w:p w:rsidR="009773F1" w:rsidRDefault="009773F1" w:rsidP="006E6EED">
      <w:pPr>
        <w:pStyle w:val="NormalWeb"/>
        <w:numPr>
          <w:ilvl w:val="0"/>
          <w:numId w:val="5"/>
        </w:numPr>
        <w:shd w:val="clear" w:color="auto" w:fill="FFFFFF"/>
        <w:spacing w:before="0" w:beforeAutospacing="0"/>
        <w:jc w:val="both"/>
        <w:rPr>
          <w:color w:val="212529"/>
        </w:rPr>
      </w:pPr>
      <w:proofErr w:type="spellStart"/>
      <w:r w:rsidRPr="009773F1">
        <w:rPr>
          <w:rStyle w:val="Gl"/>
          <w:color w:val="212529"/>
        </w:rPr>
        <w:t>Rûm</w:t>
      </w:r>
      <w:proofErr w:type="spellEnd"/>
      <w:r w:rsidRPr="009773F1">
        <w:rPr>
          <w:rStyle w:val="Gl"/>
          <w:color w:val="212529"/>
        </w:rPr>
        <w:t xml:space="preserve"> Suresi 23. Ayette verilen mesaj</w:t>
      </w:r>
      <w:r w:rsidRPr="009773F1">
        <w:rPr>
          <w:color w:val="212529"/>
        </w:rPr>
        <w:t>: Allah (c.c) insanlara birçok ikramda bulunmuştur. Mesela insanların gece uyuması ve gündüzleri de yeryüzüne dağılarak Allah’ın verdikleri rızıklardan yararlanmaları da Allah’ın gücüne işaret eden delillerden biridir. </w:t>
      </w:r>
      <w:r w:rsidRPr="009773F1">
        <w:rPr>
          <w:rStyle w:val="Gl"/>
          <w:color w:val="212529"/>
        </w:rPr>
        <w:t xml:space="preserve">“O'nun delillerinden biri de, geceleyin uyumanız, gündüz de O'nun </w:t>
      </w:r>
      <w:proofErr w:type="spellStart"/>
      <w:r w:rsidRPr="009773F1">
        <w:rPr>
          <w:rStyle w:val="Gl"/>
          <w:color w:val="212529"/>
        </w:rPr>
        <w:t>lütfundan</w:t>
      </w:r>
      <w:proofErr w:type="spellEnd"/>
      <w:r w:rsidRPr="009773F1">
        <w:rPr>
          <w:rStyle w:val="Gl"/>
          <w:color w:val="212529"/>
        </w:rPr>
        <w:t xml:space="preserve"> rızık aramanızdır. Şüphesiz, bunda işiten bir toplum için ibretler vardır.”</w:t>
      </w:r>
      <w:r w:rsidRPr="009773F1">
        <w:rPr>
          <w:color w:val="212529"/>
        </w:rPr>
        <w:t> Yine bu ayetin sonunda da düşünen insanlar için birçok ibretin olduğundan bahsedilmektedir.</w:t>
      </w:r>
    </w:p>
    <w:p w:rsidR="008E30DE" w:rsidRPr="009773F1" w:rsidRDefault="008E30DE" w:rsidP="008E30DE">
      <w:pPr>
        <w:pStyle w:val="NormalWeb"/>
        <w:shd w:val="clear" w:color="auto" w:fill="FFFFFF"/>
        <w:spacing w:before="0" w:beforeAutospacing="0"/>
        <w:ind w:left="720"/>
        <w:jc w:val="both"/>
        <w:rPr>
          <w:color w:val="212529"/>
        </w:rPr>
      </w:pPr>
      <w:r>
        <w:lastRenderedPageBreak/>
        <w:t>Ayette, dinlenmenin ve çalışmanın önemine değinilir. İnsan çalışmalı ancak elde ettiği nasibinin Allah’ın (</w:t>
      </w:r>
      <w:proofErr w:type="spellStart"/>
      <w:r>
        <w:t>cc</w:t>
      </w:r>
      <w:proofErr w:type="spellEnd"/>
      <w:r>
        <w:t xml:space="preserve">) </w:t>
      </w:r>
      <w:proofErr w:type="spellStart"/>
      <w:r>
        <w:t>lütfuyla</w:t>
      </w:r>
      <w:proofErr w:type="spellEnd"/>
      <w:r>
        <w:t xml:space="preserve"> olduğunu bilmelidir.</w:t>
      </w:r>
    </w:p>
    <w:p w:rsidR="009773F1" w:rsidRDefault="009773F1" w:rsidP="006E6EED">
      <w:pPr>
        <w:pStyle w:val="NormalWeb"/>
        <w:numPr>
          <w:ilvl w:val="0"/>
          <w:numId w:val="5"/>
        </w:numPr>
        <w:shd w:val="clear" w:color="auto" w:fill="FFFFFF"/>
        <w:spacing w:before="0" w:beforeAutospacing="0"/>
        <w:jc w:val="both"/>
        <w:rPr>
          <w:color w:val="212529"/>
        </w:rPr>
      </w:pPr>
      <w:proofErr w:type="spellStart"/>
      <w:r w:rsidRPr="009773F1">
        <w:rPr>
          <w:rStyle w:val="Gl"/>
          <w:color w:val="212529"/>
        </w:rPr>
        <w:t>Rûm</w:t>
      </w:r>
      <w:proofErr w:type="spellEnd"/>
      <w:r w:rsidRPr="009773F1">
        <w:rPr>
          <w:rStyle w:val="Gl"/>
          <w:color w:val="212529"/>
        </w:rPr>
        <w:t xml:space="preserve"> Suresi 24. Ayette verilen mesaj</w:t>
      </w:r>
      <w:r w:rsidRPr="009773F1">
        <w:rPr>
          <w:color w:val="212529"/>
        </w:rPr>
        <w:t>: </w:t>
      </w:r>
      <w:r w:rsidRPr="009773F1">
        <w:rPr>
          <w:rStyle w:val="Gl"/>
          <w:color w:val="212529"/>
        </w:rPr>
        <w:t>“O'nun delillerinden biri de, size korku ve ümit veren şimşeği göstermesi, gökten su indirip ölümden sonra yeri diriltmesidir.”</w:t>
      </w:r>
      <w:r w:rsidRPr="009773F1">
        <w:rPr>
          <w:color w:val="212529"/>
        </w:rPr>
        <w:t> Yeryüzünde insanların sağlıklı bir şekilde yaşayabilmesi için en temel olarak ihtiyaç duydukları şey yağmurdur. Zira yağmur olmazsa insanlar ve diğer canlılar yaşayamazlar. Bu ayette verilen mesaj da bunu ifade etmektedir. Şimşek hem yağmurun habercisi olarak bir müjdedir hem de korku vermesi ile azabı ve şiddeti hatırlatan bir şeydir. Gökten su indirip, ölmüş hale gelen toprağı yeniden diriltmesi Allah’ın varlığı ve gücüne işaret eder. Bunu düşünen insanlar için büyük ibretler vardır.</w:t>
      </w:r>
    </w:p>
    <w:p w:rsidR="008E30DE" w:rsidRPr="009773F1" w:rsidRDefault="008E30DE" w:rsidP="008E30DE">
      <w:pPr>
        <w:pStyle w:val="NormalWeb"/>
        <w:shd w:val="clear" w:color="auto" w:fill="FFFFFF"/>
        <w:spacing w:before="0" w:beforeAutospacing="0"/>
        <w:ind w:left="720"/>
        <w:jc w:val="both"/>
        <w:rPr>
          <w:color w:val="212529"/>
        </w:rPr>
      </w:pPr>
      <w:r>
        <w:t>Bütün varlıklar Allah’ın (</w:t>
      </w:r>
      <w:proofErr w:type="spellStart"/>
      <w:r>
        <w:t>cc</w:t>
      </w:r>
      <w:proofErr w:type="spellEnd"/>
      <w:r>
        <w:t>) evrene koyduğu yasalara göre hareket ederler. Yağmuru yağdıran da Allah’tır (</w:t>
      </w:r>
      <w:proofErr w:type="spellStart"/>
      <w:r>
        <w:t>cc</w:t>
      </w:r>
      <w:proofErr w:type="spellEnd"/>
      <w:r>
        <w:t>). Şimşeğin çakması, insanları yıldırım düşme ihtimaliyle korkuturken yağmurun yağma ihtimali de insanlara ümit verir. Allah’ın (</w:t>
      </w:r>
      <w:proofErr w:type="spellStart"/>
      <w:r>
        <w:t>cc</w:t>
      </w:r>
      <w:proofErr w:type="spellEnd"/>
      <w:r>
        <w:t>) gökten su indirip yeryüzünü ölümünden sonra diriltmesi O’nun ölüleri dirilteceğinin delilidir. Düşünen kimse bu hakikati hemen kavrar.</w:t>
      </w:r>
    </w:p>
    <w:p w:rsidR="008E30DE" w:rsidRPr="008E30DE" w:rsidRDefault="009773F1" w:rsidP="008E30DE">
      <w:pPr>
        <w:pStyle w:val="NormalWeb"/>
        <w:numPr>
          <w:ilvl w:val="0"/>
          <w:numId w:val="5"/>
        </w:numPr>
        <w:shd w:val="clear" w:color="auto" w:fill="FFFFFF"/>
        <w:spacing w:before="0" w:beforeAutospacing="0"/>
        <w:jc w:val="both"/>
        <w:rPr>
          <w:color w:val="212529"/>
        </w:rPr>
      </w:pPr>
      <w:proofErr w:type="spellStart"/>
      <w:r w:rsidRPr="009773F1">
        <w:rPr>
          <w:rStyle w:val="Gl"/>
          <w:color w:val="212529"/>
        </w:rPr>
        <w:t>Rûm</w:t>
      </w:r>
      <w:proofErr w:type="spellEnd"/>
      <w:r w:rsidRPr="009773F1">
        <w:rPr>
          <w:rStyle w:val="Gl"/>
          <w:color w:val="212529"/>
        </w:rPr>
        <w:t xml:space="preserve"> Suresi 25. Ayette verilen mesaj</w:t>
      </w:r>
      <w:r w:rsidRPr="009773F1">
        <w:rPr>
          <w:color w:val="212529"/>
        </w:rPr>
        <w:t>: Yine Allah (c.c) kudretinden söz ederken yerin ve göğün kendi emrinde olduğunu bildiriyor. Yani gökyüzünden gerçekleşen her şey (yıldızların kayması, güneşin doğup-batması, yağmurun yağması vs.) hepsi O’nun emri ile gerçekleşir ve insanın ölümünden sonraki gücüne işaret eden bir delil de İnsanları öldürdükten sonra yeniden diriltip hesaba çekmesidir. Bunun için de sadece çağırması yeterlidir.</w:t>
      </w:r>
    </w:p>
    <w:p w:rsidR="009773F1" w:rsidRPr="008E30DE" w:rsidRDefault="009773F1" w:rsidP="006E6EED">
      <w:pPr>
        <w:pStyle w:val="NormalWeb"/>
        <w:numPr>
          <w:ilvl w:val="0"/>
          <w:numId w:val="5"/>
        </w:numPr>
        <w:shd w:val="clear" w:color="auto" w:fill="FFFFFF"/>
        <w:spacing w:before="0" w:beforeAutospacing="0"/>
        <w:jc w:val="both"/>
        <w:rPr>
          <w:rStyle w:val="Vurgu"/>
          <w:i w:val="0"/>
          <w:iCs w:val="0"/>
          <w:color w:val="212529"/>
        </w:rPr>
      </w:pPr>
      <w:proofErr w:type="spellStart"/>
      <w:r w:rsidRPr="009773F1">
        <w:rPr>
          <w:rStyle w:val="Gl"/>
          <w:color w:val="212529"/>
        </w:rPr>
        <w:t>Rûm</w:t>
      </w:r>
      <w:proofErr w:type="spellEnd"/>
      <w:r w:rsidRPr="009773F1">
        <w:rPr>
          <w:rStyle w:val="Gl"/>
          <w:color w:val="212529"/>
        </w:rPr>
        <w:t xml:space="preserve"> Suresi 26. Ayette verilen mesaj</w:t>
      </w:r>
      <w:r w:rsidRPr="009773F1">
        <w:rPr>
          <w:color w:val="212529"/>
        </w:rPr>
        <w:t>: Yukarıdaki ayetin başlangıcının devamı niteliğinde olan 26. Ayette </w:t>
      </w:r>
      <w:r w:rsidRPr="009773F1">
        <w:rPr>
          <w:rStyle w:val="Gl"/>
          <w:color w:val="212529"/>
        </w:rPr>
        <w:t>“Göklerde ve yerde olanlar O'nundur, hepsi O'na boyun eğmiştir”</w:t>
      </w:r>
      <w:r w:rsidRPr="009773F1">
        <w:rPr>
          <w:color w:val="212529"/>
        </w:rPr>
        <w:t> denmektedir. Yani tüm bunlar (göklerde ve yerde yaratılanlar) hepsi Allah’a (c.c) boyun eğerler. Düşünen insanlar, şunu derler; </w:t>
      </w:r>
      <w:r w:rsidRPr="009773F1">
        <w:rPr>
          <w:rStyle w:val="Vurgu"/>
          <w:b/>
          <w:bCs/>
          <w:color w:val="212529"/>
        </w:rPr>
        <w:t>“Madem canlı ve cansız tüm varlıklar Allah’a boyun eğerler, öyleyse bizim eğmememiz için bir nedenimiz yok.”</w:t>
      </w:r>
    </w:p>
    <w:p w:rsidR="008E30DE" w:rsidRDefault="008E30DE" w:rsidP="008E30DE">
      <w:pPr>
        <w:pStyle w:val="NormalWeb"/>
        <w:shd w:val="clear" w:color="auto" w:fill="FFFFFF"/>
        <w:spacing w:before="0" w:beforeAutospacing="0"/>
        <w:ind w:left="720"/>
        <w:jc w:val="both"/>
      </w:pPr>
      <w:r>
        <w:t>Anlam bakımından önceki ayetlerin devamı olarak bu ayette de bütün varlıkların Allah’ın (</w:t>
      </w:r>
      <w:proofErr w:type="spellStart"/>
      <w:r>
        <w:t>cc</w:t>
      </w:r>
      <w:proofErr w:type="spellEnd"/>
      <w:r>
        <w:t xml:space="preserve">) emrine itaat içinde olduklarına işaret edilir. Yerde ve gökte hiçbir varlığın O’nun buyruğuna aykırı davranması söz konusu olamaz. Çünkü hepsi </w:t>
      </w:r>
      <w:proofErr w:type="gramStart"/>
      <w:r>
        <w:t>O’nundur</w:t>
      </w:r>
      <w:proofErr w:type="gramEnd"/>
      <w:r>
        <w:t>. İnsan da beden ve ruh bakımından Allah’ın (</w:t>
      </w:r>
      <w:proofErr w:type="spellStart"/>
      <w:r>
        <w:t>cc</w:t>
      </w:r>
      <w:proofErr w:type="spellEnd"/>
      <w:r>
        <w:t xml:space="preserve">) emri altındadır. Ancak o, iman etmek veya inkâr etmek bakımından imtihan edilir. </w:t>
      </w:r>
    </w:p>
    <w:p w:rsidR="009773F1" w:rsidRDefault="009773F1" w:rsidP="008E30DE">
      <w:pPr>
        <w:pStyle w:val="NormalWeb"/>
        <w:numPr>
          <w:ilvl w:val="0"/>
          <w:numId w:val="7"/>
        </w:numPr>
        <w:shd w:val="clear" w:color="auto" w:fill="FFFFFF"/>
        <w:spacing w:before="0" w:beforeAutospacing="0"/>
        <w:jc w:val="both"/>
        <w:rPr>
          <w:color w:val="212529"/>
        </w:rPr>
      </w:pPr>
      <w:proofErr w:type="spellStart"/>
      <w:r w:rsidRPr="009773F1">
        <w:rPr>
          <w:rStyle w:val="Gl"/>
          <w:color w:val="212529"/>
        </w:rPr>
        <w:t>Rûm</w:t>
      </w:r>
      <w:proofErr w:type="spellEnd"/>
      <w:r w:rsidRPr="009773F1">
        <w:rPr>
          <w:rStyle w:val="Gl"/>
          <w:color w:val="212529"/>
        </w:rPr>
        <w:t xml:space="preserve"> Suresi 27. Ayette verilen mesaj</w:t>
      </w:r>
      <w:r w:rsidRPr="009773F1">
        <w:rPr>
          <w:color w:val="212529"/>
        </w:rPr>
        <w:t xml:space="preserve">: Allah (c.c) hem yaratan hem de öldürendir. Bu O’nun için zor değildir. O istediğini yaratır, mühleti dolduğunda ise öldürür yani O’nun (c.c) için zor olan hiçbir şey yoktur. Hikmet sahibi olan ve güçlü olan da sadece </w:t>
      </w:r>
      <w:proofErr w:type="gramStart"/>
      <w:r w:rsidRPr="009773F1">
        <w:rPr>
          <w:color w:val="212529"/>
        </w:rPr>
        <w:t>O’dur</w:t>
      </w:r>
      <w:proofErr w:type="gramEnd"/>
      <w:r w:rsidRPr="009773F1">
        <w:rPr>
          <w:color w:val="212529"/>
        </w:rPr>
        <w:t>.</w:t>
      </w:r>
    </w:p>
    <w:p w:rsidR="008E30DE" w:rsidRPr="009773F1" w:rsidRDefault="008E30DE" w:rsidP="008E30DE">
      <w:pPr>
        <w:pStyle w:val="NormalWeb"/>
        <w:shd w:val="clear" w:color="auto" w:fill="FFFFFF"/>
        <w:spacing w:before="0" w:beforeAutospacing="0"/>
        <w:ind w:left="720"/>
        <w:jc w:val="both"/>
        <w:rPr>
          <w:color w:val="212529"/>
        </w:rPr>
      </w:pPr>
      <w:r>
        <w:t>En üstün sıfatlar Yüce Allah’a aittir. O’nun eşi ve benzeri yoktur, O, bir şeyin var olmasını dilediğinde o şey anında oluverir. Mutlak kudret, hikmet, yaratma ve mabutluk sıfatları O’nundur. Her şeyi yoktan var eden Allah (</w:t>
      </w:r>
      <w:proofErr w:type="spellStart"/>
      <w:r>
        <w:t>cc</w:t>
      </w:r>
      <w:proofErr w:type="spellEnd"/>
      <w:r>
        <w:t>), evrenin işleyişini de anbean devam ettirir. Bütün bunlar O’nun için pek kolaydır.</w:t>
      </w:r>
    </w:p>
    <w:p w:rsidR="009773F1" w:rsidRPr="009773F1" w:rsidRDefault="009773F1" w:rsidP="00704C5F">
      <w:pPr>
        <w:pStyle w:val="NormalWeb"/>
        <w:shd w:val="clear" w:color="auto" w:fill="FFFFFF"/>
        <w:spacing w:before="0" w:beforeAutospacing="0"/>
        <w:jc w:val="both"/>
        <w:rPr>
          <w:color w:val="212529"/>
        </w:rPr>
      </w:pPr>
      <w:proofErr w:type="spellStart"/>
      <w:r w:rsidRPr="006E6EED">
        <w:rPr>
          <w:rStyle w:val="Gl"/>
          <w:b w:val="0"/>
          <w:color w:val="212529"/>
        </w:rPr>
        <w:t>Rûm</w:t>
      </w:r>
      <w:proofErr w:type="spellEnd"/>
      <w:r w:rsidRPr="006E6EED">
        <w:rPr>
          <w:rStyle w:val="Gl"/>
          <w:b w:val="0"/>
          <w:color w:val="212529"/>
        </w:rPr>
        <w:t xml:space="preserve"> Suresi 18-27. Ayetlerde verilen mesajlar</w:t>
      </w:r>
      <w:r w:rsidR="006E6EED" w:rsidRPr="006E6EED">
        <w:rPr>
          <w:rStyle w:val="Gl"/>
          <w:b w:val="0"/>
          <w:color w:val="212529"/>
        </w:rPr>
        <w:t>ın</w:t>
      </w:r>
      <w:r w:rsidRPr="009773F1">
        <w:rPr>
          <w:color w:val="212529"/>
        </w:rPr>
        <w:t xml:space="preserve"> tamamı, Allah’ın gücü ve kudreti ile ilgilidir. İnanan yani Müslüman olan insanlar, bu ayetlere bakarak kendilerinin ne kadar güçsüz olduklarını ancak Allah’ın dilemesi ile tüm her şeyin gerçekleştiğini görebilirler ve bu yüzden </w:t>
      </w:r>
      <w:proofErr w:type="spellStart"/>
      <w:r w:rsidRPr="009773F1">
        <w:rPr>
          <w:color w:val="212529"/>
        </w:rPr>
        <w:t>hamd</w:t>
      </w:r>
      <w:proofErr w:type="spellEnd"/>
      <w:r w:rsidRPr="009773F1">
        <w:rPr>
          <w:color w:val="212529"/>
        </w:rPr>
        <w:t xml:space="preserve"> ve şükrün sadece Allah’a (c.c) olduğunu anlarlar.</w:t>
      </w:r>
    </w:p>
    <w:p w:rsidR="009773F1" w:rsidRPr="009773F1" w:rsidRDefault="009773F1" w:rsidP="00704C5F">
      <w:pPr>
        <w:jc w:val="both"/>
        <w:rPr>
          <w:rFonts w:ascii="Times New Roman" w:hAnsi="Times New Roman" w:cs="Times New Roman"/>
          <w:sz w:val="24"/>
          <w:szCs w:val="24"/>
        </w:rPr>
      </w:pPr>
    </w:p>
    <w:p w:rsidR="009773F1" w:rsidRPr="009773F1" w:rsidRDefault="009773F1" w:rsidP="00704C5F">
      <w:pPr>
        <w:jc w:val="both"/>
        <w:rPr>
          <w:rFonts w:ascii="Times New Roman" w:hAnsi="Times New Roman" w:cs="Times New Roman"/>
          <w:sz w:val="24"/>
          <w:szCs w:val="24"/>
        </w:rPr>
      </w:pPr>
    </w:p>
    <w:sectPr w:rsidR="009773F1" w:rsidRPr="009773F1" w:rsidSect="00704C5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59E" w:rsidRDefault="00EB459E" w:rsidP="00704C5F">
      <w:pPr>
        <w:spacing w:after="0" w:line="240" w:lineRule="auto"/>
      </w:pPr>
      <w:r>
        <w:separator/>
      </w:r>
    </w:p>
  </w:endnote>
  <w:endnote w:type="continuationSeparator" w:id="0">
    <w:p w:rsidR="00EB459E" w:rsidRDefault="00EB459E" w:rsidP="00704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DE" w:rsidRDefault="008E30D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DE" w:rsidRDefault="008E30D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DE" w:rsidRDefault="008E30D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59E" w:rsidRDefault="00EB459E" w:rsidP="00704C5F">
      <w:pPr>
        <w:spacing w:after="0" w:line="240" w:lineRule="auto"/>
      </w:pPr>
      <w:r>
        <w:separator/>
      </w:r>
    </w:p>
  </w:footnote>
  <w:footnote w:type="continuationSeparator" w:id="0">
    <w:p w:rsidR="00EB459E" w:rsidRDefault="00EB459E" w:rsidP="00704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DE" w:rsidRDefault="005D284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26454" o:spid="_x0000_s2050" type="#_x0000_t136" style="position:absolute;margin-left:0;margin-top:0;width:637.1pt;height:100.55pt;rotation:315;z-index:-251654144;mso-position-horizontal:center;mso-position-horizontal-relative:margin;mso-position-vertical:center;mso-position-vertical-relative:margin" o:allowincell="f" fillcolor="silver" stroked="f">
          <v:textpath style="font-family:&quot;Calibri&quot;;font-size:1pt" string="@LİSEDKABMATERY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5F" w:rsidRDefault="005D2845" w:rsidP="00704C5F">
    <w:pPr>
      <w:pStyle w:val="stbilgi"/>
      <w:jc w:val="center"/>
      <w:rPr>
        <w:rFonts w:ascii="Times New Roman" w:hAnsi="Times New Roman" w:cs="Times New Roman"/>
        <w:b/>
        <w:sz w:val="32"/>
        <w:szCs w:val="32"/>
      </w:rPr>
    </w:pPr>
    <w:r w:rsidRPr="005D284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26455" o:spid="_x0000_s2051" type="#_x0000_t136" style="position:absolute;left:0;text-align:left;margin-left:0;margin-top:0;width:637.1pt;height:100.55pt;rotation:315;z-index:-251652096;mso-position-horizontal:center;mso-position-horizontal-relative:margin;mso-position-vertical:center;mso-position-vertical-relative:margin" o:allowincell="f" fillcolor="silver" stroked="f">
          <v:textpath style="font-family:&quot;Calibri&quot;;font-size:1pt" string="@LİSEDKABMATERYAL"/>
          <w10:wrap anchorx="margin" anchory="margin"/>
        </v:shape>
      </w:pict>
    </w:r>
    <w:r w:rsidR="00704C5F" w:rsidRPr="008E30DE">
      <w:rPr>
        <w:rFonts w:ascii="Times New Roman" w:hAnsi="Times New Roman" w:cs="Times New Roman"/>
        <w:b/>
        <w:sz w:val="32"/>
        <w:szCs w:val="32"/>
      </w:rPr>
      <w:t>ALLAH-İNSAN İLİŞKİSİ</w:t>
    </w:r>
  </w:p>
  <w:p w:rsidR="008E30DE" w:rsidRPr="008E30DE" w:rsidRDefault="008E30DE" w:rsidP="00704C5F">
    <w:pPr>
      <w:pStyle w:val="stbilgi"/>
      <w:jc w:val="center"/>
      <w:rPr>
        <w:rFonts w:ascii="Times New Roman" w:hAnsi="Times New Roman" w:cs="Times New Roman"/>
        <w:b/>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DE" w:rsidRDefault="005D284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926453" o:spid="_x0000_s2049" type="#_x0000_t136" style="position:absolute;margin-left:0;margin-top:0;width:637.1pt;height:100.55pt;rotation:315;z-index:-251656192;mso-position-horizontal:center;mso-position-horizontal-relative:margin;mso-position-vertical:center;mso-position-vertical-relative:margin" o:allowincell="f" fillcolor="silver" stroked="f">
          <v:textpath style="font-family:&quot;Calibri&quot;;font-size:1pt" string="@LİSEDKABMATERY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024"/>
    <w:multiLevelType w:val="hybridMultilevel"/>
    <w:tmpl w:val="ACCEE0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FE359B"/>
    <w:multiLevelType w:val="hybridMultilevel"/>
    <w:tmpl w:val="6CF0A3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9EB1CA2"/>
    <w:multiLevelType w:val="hybridMultilevel"/>
    <w:tmpl w:val="7234D5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4532993"/>
    <w:multiLevelType w:val="hybridMultilevel"/>
    <w:tmpl w:val="608097A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5AB632B3"/>
    <w:multiLevelType w:val="hybridMultilevel"/>
    <w:tmpl w:val="88F6AB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7921DDF"/>
    <w:multiLevelType w:val="hybridMultilevel"/>
    <w:tmpl w:val="DCF2DD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69325FA"/>
    <w:multiLevelType w:val="hybridMultilevel"/>
    <w:tmpl w:val="36EAF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cumentProtection w:edit="readOnly" w:formatting="1" w:enforcement="0"/>
  <w:defaultTabStop w:val="708"/>
  <w:hyphenationZone w:val="425"/>
  <w:drawingGridHorizontalSpacing w:val="110"/>
  <w:displayHorizontalDrawingGridEvery w:val="2"/>
  <w:characterSpacingControl w:val="doNotCompress"/>
  <w:hdrShapeDefaults>
    <o:shapedefaults v:ext="edit" spidmax="7170">
      <o:colormenu v:ext="edit" strokecolor="none [3205]"/>
    </o:shapedefaults>
    <o:shapelayout v:ext="edit">
      <o:idmap v:ext="edit" data="2"/>
    </o:shapelayout>
  </w:hdrShapeDefaults>
  <w:footnotePr>
    <w:footnote w:id="-1"/>
    <w:footnote w:id="0"/>
  </w:footnotePr>
  <w:endnotePr>
    <w:endnote w:id="-1"/>
    <w:endnote w:id="0"/>
  </w:endnotePr>
  <w:compat/>
  <w:rsids>
    <w:rsidRoot w:val="00ED3191"/>
    <w:rsid w:val="000F72EE"/>
    <w:rsid w:val="001A5869"/>
    <w:rsid w:val="002C6C7A"/>
    <w:rsid w:val="00377B24"/>
    <w:rsid w:val="0038774D"/>
    <w:rsid w:val="0058401E"/>
    <w:rsid w:val="005D2845"/>
    <w:rsid w:val="006E6EED"/>
    <w:rsid w:val="00704C5F"/>
    <w:rsid w:val="008E30DE"/>
    <w:rsid w:val="009773F1"/>
    <w:rsid w:val="00EB459E"/>
    <w:rsid w:val="00ED3191"/>
    <w:rsid w:val="00EE2E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73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73F1"/>
    <w:rPr>
      <w:b/>
      <w:bCs/>
    </w:rPr>
  </w:style>
  <w:style w:type="character" w:styleId="Vurgu">
    <w:name w:val="Emphasis"/>
    <w:basedOn w:val="VarsaylanParagrafYazTipi"/>
    <w:uiPriority w:val="20"/>
    <w:qFormat/>
    <w:rsid w:val="009773F1"/>
    <w:rPr>
      <w:i/>
      <w:iCs/>
    </w:rPr>
  </w:style>
  <w:style w:type="paragraph" w:styleId="stbilgi">
    <w:name w:val="header"/>
    <w:basedOn w:val="Normal"/>
    <w:link w:val="stbilgiChar"/>
    <w:uiPriority w:val="99"/>
    <w:semiHidden/>
    <w:unhideWhenUsed/>
    <w:rsid w:val="00704C5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4C5F"/>
  </w:style>
  <w:style w:type="paragraph" w:styleId="Altbilgi">
    <w:name w:val="footer"/>
    <w:basedOn w:val="Normal"/>
    <w:link w:val="AltbilgiChar"/>
    <w:uiPriority w:val="99"/>
    <w:semiHidden/>
    <w:unhideWhenUsed/>
    <w:rsid w:val="00704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04C5F"/>
  </w:style>
  <w:style w:type="paragraph" w:styleId="ListeParagraf">
    <w:name w:val="List Paragraph"/>
    <w:basedOn w:val="Normal"/>
    <w:uiPriority w:val="34"/>
    <w:qFormat/>
    <w:rsid w:val="00704C5F"/>
    <w:pPr>
      <w:ind w:left="720"/>
      <w:contextualSpacing/>
    </w:pPr>
  </w:style>
</w:styles>
</file>

<file path=word/webSettings.xml><?xml version="1.0" encoding="utf-8"?>
<w:webSettings xmlns:r="http://schemas.openxmlformats.org/officeDocument/2006/relationships" xmlns:w="http://schemas.openxmlformats.org/wordprocessingml/2006/main">
  <w:divs>
    <w:div w:id="11901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347EF-BB23-4600-8DEA-63C5BCAE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2523</Words>
  <Characters>14384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redzone</dc:creator>
  <cp:lastModifiedBy>redzone</cp:lastModifiedBy>
  <cp:revision>6</cp:revision>
  <dcterms:created xsi:type="dcterms:W3CDTF">2024-10-24T19:36:00Z</dcterms:created>
  <dcterms:modified xsi:type="dcterms:W3CDTF">2024-10-24T19:38:00Z</dcterms:modified>
</cp:coreProperties>
</file>