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13455AC1" w:rsidR="00C67DCD" w:rsidRPr="00FC5425" w:rsidRDefault="00095870"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13455AC1" w:rsidR="00C67DCD" w:rsidRPr="00FC5425" w:rsidRDefault="00095870"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6517159B">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3EC64025" w14:textId="5636B642" w:rsidR="00496D5F" w:rsidRDefault="00496D5F" w:rsidP="00E20690">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496D5F">
                              <w:rPr>
                                <w:rFonts w:eastAsia="Times New Roman"/>
                                <w:bCs/>
                                <w:color w:val="000000" w:themeColor="text1"/>
                                <w:sz w:val="22"/>
                                <w:szCs w:val="22"/>
                              </w:rPr>
                              <w:t>Denizde dağlar gibi yüzen gemiler, O’nun varlığının delillerindendir.</w:t>
                            </w:r>
                            <w:r>
                              <w:rPr>
                                <w:rFonts w:eastAsia="Times New Roman"/>
                                <w:bCs/>
                                <w:color w:val="000000" w:themeColor="text1"/>
                                <w:sz w:val="22"/>
                                <w:szCs w:val="22"/>
                              </w:rPr>
                              <w:t>”</w:t>
                            </w:r>
                          </w:p>
                          <w:p w14:paraId="128A0E62" w14:textId="7FAF6F5B" w:rsidR="00496D5F" w:rsidRDefault="00496D5F" w:rsidP="00496D5F">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(Şûrâ suresi, 32. ayet)</w:t>
                            </w:r>
                          </w:p>
                          <w:p w14:paraId="36AFBE8E" w14:textId="57BA68F1"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496D5F">
                              <w:rPr>
                                <w:rFonts w:eastAsia="Times New Roman"/>
                                <w:b/>
                                <w:color w:val="000000" w:themeColor="text1"/>
                                <w:sz w:val="22"/>
                                <w:szCs w:val="22"/>
                              </w:rPr>
                              <w:t xml:space="preserve">ayetin ilgili olduğu evrensel yasaya üç örnek veriniz. </w:t>
                            </w:r>
                            <w:r w:rsidR="006511C4" w:rsidRPr="006511C4">
                              <w:rPr>
                                <w:rFonts w:eastAsia="Times New Roman"/>
                                <w:b/>
                                <w:color w:val="000000" w:themeColor="text1"/>
                                <w:sz w:val="22"/>
                                <w:szCs w:val="22"/>
                              </w:rPr>
                              <w:t>(15</w:t>
                            </w:r>
                            <w:r w:rsidR="004F4D26">
                              <w:rPr>
                                <w:rFonts w:eastAsia="Times New Roman"/>
                                <w:b/>
                                <w:color w:val="000000" w:themeColor="text1"/>
                                <w:sz w:val="22"/>
                                <w:szCs w:val="22"/>
                              </w:rPr>
                              <w:t xml:space="preserve"> </w:t>
                            </w:r>
                            <w:r w:rsidR="006511C4">
                              <w:rPr>
                                <w:rFonts w:eastAsia="Times New Roman"/>
                                <w:b/>
                                <w:color w:val="000000" w:themeColor="text1"/>
                                <w:sz w:val="22"/>
                                <w:szCs w:val="22"/>
                              </w:rPr>
                              <w:t>p</w:t>
                            </w:r>
                            <w:r w:rsidR="004F4D26">
                              <w:rPr>
                                <w:rFonts w:eastAsia="Times New Roman"/>
                                <w:b/>
                                <w:color w:val="000000" w:themeColor="text1"/>
                                <w:sz w:val="22"/>
                                <w:szCs w:val="22"/>
                              </w:rPr>
                              <w:t>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33ACCAA8" w14:textId="77777777" w:rsidR="00496D5F" w:rsidRDefault="00496D5F" w:rsidP="00E20690">
                            <w:pPr>
                              <w:rPr>
                                <w:rFonts w:eastAsia="Times New Roman"/>
                                <w:color w:val="000000" w:themeColor="text1"/>
                                <w:sz w:val="22"/>
                                <w:szCs w:val="22"/>
                              </w:rPr>
                            </w:pPr>
                          </w:p>
                          <w:p w14:paraId="72A9F2FB" w14:textId="77777777" w:rsidR="00496D5F" w:rsidRDefault="00496D5F" w:rsidP="00E20690">
                            <w:pPr>
                              <w:rPr>
                                <w:rFonts w:eastAsia="Times New Roman"/>
                                <w:color w:val="000000" w:themeColor="text1"/>
                                <w:sz w:val="22"/>
                                <w:szCs w:val="22"/>
                              </w:rPr>
                            </w:pPr>
                          </w:p>
                          <w:p w14:paraId="7A1D4CD5" w14:textId="77777777" w:rsidR="00496D5F" w:rsidRPr="002538B0" w:rsidRDefault="00496D5F" w:rsidP="00E20690">
                            <w:pPr>
                              <w:rPr>
                                <w:rFonts w:eastAsia="Times New Roman"/>
                                <w:color w:val="000000" w:themeColor="text1"/>
                                <w:sz w:val="10"/>
                                <w:szCs w:val="10"/>
                              </w:rPr>
                            </w:pPr>
                          </w:p>
                          <w:p w14:paraId="78943503" w14:textId="293C807C" w:rsidR="00574F39" w:rsidRPr="006511C4" w:rsidRDefault="00496D5F" w:rsidP="00496D5F">
                            <w:pPr>
                              <w:rPr>
                                <w:rFonts w:eastAsia="Times New Roman"/>
                                <w:color w:val="000000" w:themeColor="text1"/>
                                <w:sz w:val="22"/>
                                <w:szCs w:val="22"/>
                              </w:rPr>
                            </w:pPr>
                            <w:r>
                              <w:rPr>
                                <w:rFonts w:eastAsia="Times New Roman"/>
                                <w:color w:val="000000" w:themeColor="text1"/>
                                <w:sz w:val="22"/>
                                <w:szCs w:val="22"/>
                              </w:rPr>
                              <w:t>Hz. Musa’nın (a.s.) annesi, Allah’tan (c.c.) aldığı mesaj doğrultusunda çocuğunu bir sandığa koyarak Nil Nehri’ne bırakır. Allah’ın (c.c.) mesajına olan güvenine tam teslimiyet gösterir ve Allah’ın (c.c.) ona çocuğunu geri getireceğine kesin olarak inanır.</w:t>
                            </w:r>
                          </w:p>
                          <w:p w14:paraId="6D8FCF5F" w14:textId="49D931B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496D5F">
                              <w:rPr>
                                <w:rFonts w:eastAsia="Times New Roman"/>
                                <w:b/>
                                <w:color w:val="000000" w:themeColor="text1"/>
                                <w:sz w:val="22"/>
                                <w:szCs w:val="22"/>
                              </w:rPr>
                              <w:t>.</w:t>
                            </w:r>
                            <w:r w:rsidRPr="006511C4">
                              <w:rPr>
                                <w:rFonts w:eastAsia="Times New Roman"/>
                                <w:b/>
                                <w:color w:val="000000" w:themeColor="text1"/>
                                <w:sz w:val="22"/>
                                <w:szCs w:val="22"/>
                              </w:rPr>
                              <w:t xml:space="preserve"> </w:t>
                            </w:r>
                            <w:r w:rsidR="00496D5F">
                              <w:rPr>
                                <w:rFonts w:eastAsia="Times New Roman"/>
                                <w:b/>
                                <w:color w:val="000000" w:themeColor="text1"/>
                                <w:sz w:val="22"/>
                                <w:szCs w:val="22"/>
                              </w:rPr>
                              <w:t xml:space="preserve">Hz. Musa’nın (a.s.) annesinin bu tutumu kaderle ilgili kavramlardan hangisine örnek gösterilebilir? </w:t>
                            </w:r>
                            <w:r w:rsidR="004F4D26">
                              <w:rPr>
                                <w:rFonts w:eastAsia="Times New Roman"/>
                                <w:b/>
                                <w:color w:val="000000" w:themeColor="text1"/>
                                <w:sz w:val="22"/>
                                <w:szCs w:val="22"/>
                              </w:rPr>
                              <w:t>(15 puan)</w:t>
                            </w:r>
                          </w:p>
                          <w:p w14:paraId="41135F88" w14:textId="77777777" w:rsidR="006511C4" w:rsidRPr="00496D5F" w:rsidRDefault="006511C4" w:rsidP="00E20690">
                            <w:pPr>
                              <w:rPr>
                                <w:rFonts w:eastAsia="Times New Roman"/>
                                <w:sz w:val="22"/>
                                <w:szCs w:val="22"/>
                              </w:rPr>
                            </w:pPr>
                          </w:p>
                          <w:p w14:paraId="1F44AD2A" w14:textId="77777777" w:rsidR="006511C4" w:rsidRPr="00496D5F" w:rsidRDefault="006511C4" w:rsidP="00E20690">
                            <w:pPr>
                              <w:pStyle w:val="ListeParagraf"/>
                              <w:contextualSpacing w:val="0"/>
                              <w:rPr>
                                <w:rFonts w:eastAsia="Times New Roman"/>
                                <w:sz w:val="22"/>
                                <w:szCs w:val="22"/>
                              </w:rPr>
                            </w:pPr>
                          </w:p>
                          <w:p w14:paraId="28B3E60C" w14:textId="77777777" w:rsidR="006511C4" w:rsidRPr="00496D5F" w:rsidRDefault="006511C4" w:rsidP="00E20690">
                            <w:pPr>
                              <w:rPr>
                                <w:rFonts w:eastAsia="Times New Roman"/>
                                <w:sz w:val="22"/>
                                <w:szCs w:val="22"/>
                              </w:rPr>
                            </w:pPr>
                          </w:p>
                          <w:p w14:paraId="33807A94" w14:textId="77777777" w:rsidR="00496D5F" w:rsidRPr="002538B0" w:rsidRDefault="00496D5F" w:rsidP="00E20690">
                            <w:pPr>
                              <w:rPr>
                                <w:rFonts w:eastAsia="Times New Roman"/>
                                <w:sz w:val="10"/>
                                <w:szCs w:val="10"/>
                              </w:rPr>
                            </w:pPr>
                          </w:p>
                          <w:p w14:paraId="4E5C569A" w14:textId="248F331F" w:rsidR="00012D2E" w:rsidRDefault="00012D2E" w:rsidP="00E20690">
                            <w:pPr>
                              <w:autoSpaceDE w:val="0"/>
                              <w:autoSpaceDN w:val="0"/>
                              <w:adjustRightInd w:val="0"/>
                              <w:rPr>
                                <w:rFonts w:eastAsia="Times New Roman"/>
                                <w:sz w:val="22"/>
                                <w:szCs w:val="22"/>
                              </w:rPr>
                            </w:pPr>
                            <w:r>
                              <w:rPr>
                                <w:rFonts w:eastAsia="Times New Roman"/>
                                <w:sz w:val="22"/>
                                <w:szCs w:val="22"/>
                              </w:rPr>
                              <w:t>“</w:t>
                            </w:r>
                            <w:r w:rsidRPr="00012D2E">
                              <w:rPr>
                                <w:rFonts w:eastAsia="Times New Roman"/>
                                <w:sz w:val="22"/>
                                <w:szCs w:val="22"/>
                              </w:rPr>
                              <w:t>Ey iman edenler! Kazandıklarınızın iyilerinden ve yerden sizin için çıkardıklarımızdan Allah yolunda harcayın. Kendinizin göz yummadan alıcısı olmayacağınız bayağı şeyleri vermeye kalkışmayın</w:t>
                            </w:r>
                            <w:r>
                              <w:rPr>
                                <w:rFonts w:eastAsia="Times New Roman"/>
                                <w:sz w:val="22"/>
                                <w:szCs w:val="22"/>
                              </w:rPr>
                              <w:t>…”</w:t>
                            </w:r>
                            <w:r w:rsidRPr="00012D2E">
                              <w:rPr>
                                <w:rFonts w:eastAsia="Times New Roman"/>
                                <w:sz w:val="22"/>
                                <w:szCs w:val="22"/>
                              </w:rPr>
                              <w:t xml:space="preserve"> </w:t>
                            </w:r>
                          </w:p>
                          <w:p w14:paraId="2658673B" w14:textId="336C6F94" w:rsidR="00012D2E" w:rsidRDefault="00012D2E" w:rsidP="00012D2E">
                            <w:pPr>
                              <w:autoSpaceDE w:val="0"/>
                              <w:autoSpaceDN w:val="0"/>
                              <w:adjustRightInd w:val="0"/>
                              <w:jc w:val="right"/>
                              <w:rPr>
                                <w:rFonts w:eastAsia="Times New Roman"/>
                                <w:sz w:val="22"/>
                                <w:szCs w:val="22"/>
                              </w:rPr>
                            </w:pPr>
                            <w:r>
                              <w:rPr>
                                <w:rFonts w:eastAsia="Times New Roman"/>
                                <w:sz w:val="22"/>
                                <w:szCs w:val="22"/>
                              </w:rPr>
                              <w:t>(Bakara suresi, 267. ayet)</w:t>
                            </w:r>
                          </w:p>
                          <w:p w14:paraId="381F2900" w14:textId="697EF60A" w:rsidR="006511C4" w:rsidRPr="006511C4" w:rsidRDefault="006511C4" w:rsidP="00E20690">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7B1436">
                              <w:rPr>
                                <w:rFonts w:eastAsia="Times New Roman"/>
                                <w:b/>
                                <w:color w:val="000000" w:themeColor="text1"/>
                                <w:sz w:val="22"/>
                                <w:szCs w:val="22"/>
                              </w:rPr>
                              <w:t xml:space="preserve">Bu </w:t>
                            </w:r>
                            <w:r w:rsidR="00012D2E">
                              <w:rPr>
                                <w:rFonts w:eastAsia="Times New Roman"/>
                                <w:b/>
                                <w:color w:val="000000" w:themeColor="text1"/>
                                <w:sz w:val="22"/>
                                <w:szCs w:val="22"/>
                              </w:rPr>
                              <w:t>ayette harcama yaparken nelere dikkat edilmesi gerektiği vurgulanmaktadır? Kısaca yazınız.</w:t>
                            </w:r>
                            <w:r w:rsidR="004F4D26">
                              <w:rPr>
                                <w:rFonts w:eastAsia="Times New Roman"/>
                                <w:b/>
                                <w:color w:val="000000" w:themeColor="text1"/>
                                <w:sz w:val="22"/>
                                <w:szCs w:val="22"/>
                              </w:rPr>
                              <w:t xml:space="preserve"> (15 puan)</w:t>
                            </w:r>
                          </w:p>
                          <w:p w14:paraId="1E74C2B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0E4E91EF"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374F9660" w14:textId="77777777" w:rsidR="002538B0"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C706FD5" w14:textId="77777777" w:rsidR="002538B0"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00F4B1C" w14:textId="7EE136AA" w:rsidR="002538B0" w:rsidRPr="006511C4"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noProof/>
                                <w:color w:val="000000" w:themeColor="text1"/>
                                <w:sz w:val="22"/>
                                <w:szCs w:val="22"/>
                                <w14:ligatures w14:val="standardContextual"/>
                              </w:rPr>
                              <w:drawing>
                                <wp:inline distT="0" distB="0" distL="0" distR="0" wp14:anchorId="4EE66B81" wp14:editId="52BCEB7D">
                                  <wp:extent cx="1030616" cy="1072459"/>
                                  <wp:effectExtent l="0" t="0" r="0" b="0"/>
                                  <wp:docPr id="1840023347" name="Resim 1" descr="sanat, yer,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23347" name="Resim 1" descr="sanat, yer, dış mekan içeren bir resim&#10;&#10;Açıklama otomatik olarak oluşturuldu"/>
                                          <pic:cNvPicPr/>
                                        </pic:nvPicPr>
                                        <pic:blipFill rotWithShape="1">
                                          <a:blip r:embed="rId7">
                                            <a:extLst>
                                              <a:ext uri="{28A0092B-C50C-407E-A947-70E740481C1C}">
                                                <a14:useLocalDpi xmlns:a14="http://schemas.microsoft.com/office/drawing/2010/main" val="0"/>
                                              </a:ext>
                                            </a:extLst>
                                          </a:blip>
                                          <a:srcRect l="11812" t="7423" r="14101" b="15003"/>
                                          <a:stretch/>
                                        </pic:blipFill>
                                        <pic:spPr bwMode="auto">
                                          <a:xfrm>
                                            <a:off x="0" y="0"/>
                                            <a:ext cx="1042321" cy="1084640"/>
                                          </a:xfrm>
                                          <a:prstGeom prst="rect">
                                            <a:avLst/>
                                          </a:prstGeom>
                                          <a:ln>
                                            <a:noFill/>
                                          </a:ln>
                                          <a:extLst>
                                            <a:ext uri="{53640926-AAD7-44D8-BBD7-CCE9431645EC}">
                                              <a14:shadowObscured xmlns:a14="http://schemas.microsoft.com/office/drawing/2010/main"/>
                                            </a:ext>
                                          </a:extLst>
                                        </pic:spPr>
                                      </pic:pic>
                                    </a:graphicData>
                                  </a:graphic>
                                </wp:inline>
                              </w:drawing>
                            </w:r>
                          </w:p>
                          <w:p w14:paraId="3D786ACD" w14:textId="5E452013"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6F52C1">
                              <w:rPr>
                                <w:rFonts w:eastAsia="Times New Roman"/>
                                <w:b/>
                                <w:color w:val="000000" w:themeColor="text1"/>
                                <w:sz w:val="22"/>
                                <w:szCs w:val="22"/>
                              </w:rPr>
                              <w:t>Metinde bahsedilen bu uygulamanın hangi amaçla gerçekleştirildiğini kısaca yazınız</w:t>
                            </w:r>
                            <w:r w:rsidR="00A616D2">
                              <w:rPr>
                                <w:rFonts w:eastAsia="Times New Roman"/>
                                <w:b/>
                                <w:color w:val="000000" w:themeColor="text1"/>
                                <w:sz w:val="22"/>
                                <w:szCs w:val="22"/>
                              </w:rPr>
                              <w:t>.</w:t>
                            </w:r>
                            <w:r w:rsidR="006F52C1">
                              <w:rPr>
                                <w:rFonts w:eastAsia="Times New Roman"/>
                                <w:b/>
                                <w:color w:val="000000" w:themeColor="text1"/>
                                <w:sz w:val="22"/>
                                <w:szCs w:val="22"/>
                              </w:rPr>
                              <w:t xml:space="preserve">     </w:t>
                            </w:r>
                            <w:r w:rsidR="004F4D26">
                              <w:rPr>
                                <w:rFonts w:eastAsia="Times New Roman"/>
                                <w:b/>
                                <w:color w:val="000000" w:themeColor="text1"/>
                                <w:sz w:val="22"/>
                                <w:szCs w:val="22"/>
                              </w:rPr>
                              <w:t xml:space="preserve"> (15 puan)</w:t>
                            </w:r>
                          </w:p>
                          <w:p w14:paraId="371E8D0D" w14:textId="77777777" w:rsidR="006511C4" w:rsidRPr="006511C4" w:rsidRDefault="006511C4" w:rsidP="00E20690">
                            <w:pPr>
                              <w:pStyle w:val="Default"/>
                              <w:spacing w:after="120"/>
                              <w:rPr>
                                <w:sz w:val="22"/>
                                <w:szCs w:val="22"/>
                              </w:rPr>
                            </w:pPr>
                          </w:p>
                          <w:p w14:paraId="09AFE48D" w14:textId="2D9DEC31" w:rsidR="00C67DCD" w:rsidRPr="006511C4" w:rsidRDefault="00C67DCD" w:rsidP="00E206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3EC64025" w14:textId="5636B642" w:rsidR="00496D5F" w:rsidRDefault="00496D5F" w:rsidP="00E20690">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496D5F">
                        <w:rPr>
                          <w:rFonts w:eastAsia="Times New Roman"/>
                          <w:bCs/>
                          <w:color w:val="000000" w:themeColor="text1"/>
                          <w:sz w:val="22"/>
                          <w:szCs w:val="22"/>
                        </w:rPr>
                        <w:t>Denizde dağlar gibi yüzen gemiler, O’nun varlığının delillerindendir.</w:t>
                      </w:r>
                      <w:r>
                        <w:rPr>
                          <w:rFonts w:eastAsia="Times New Roman"/>
                          <w:bCs/>
                          <w:color w:val="000000" w:themeColor="text1"/>
                          <w:sz w:val="22"/>
                          <w:szCs w:val="22"/>
                        </w:rPr>
                        <w:t>”</w:t>
                      </w:r>
                    </w:p>
                    <w:p w14:paraId="128A0E62" w14:textId="7FAF6F5B" w:rsidR="00496D5F" w:rsidRDefault="00496D5F" w:rsidP="00496D5F">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(Şûrâ suresi, 32. ayet)</w:t>
                      </w:r>
                    </w:p>
                    <w:p w14:paraId="36AFBE8E" w14:textId="57BA68F1"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496D5F">
                        <w:rPr>
                          <w:rFonts w:eastAsia="Times New Roman"/>
                          <w:b/>
                          <w:color w:val="000000" w:themeColor="text1"/>
                          <w:sz w:val="22"/>
                          <w:szCs w:val="22"/>
                        </w:rPr>
                        <w:t xml:space="preserve">ayetin ilgili olduğu evrensel yasaya üç örnek veriniz. </w:t>
                      </w:r>
                      <w:r w:rsidR="006511C4" w:rsidRPr="006511C4">
                        <w:rPr>
                          <w:rFonts w:eastAsia="Times New Roman"/>
                          <w:b/>
                          <w:color w:val="000000" w:themeColor="text1"/>
                          <w:sz w:val="22"/>
                          <w:szCs w:val="22"/>
                        </w:rPr>
                        <w:t>(15</w:t>
                      </w:r>
                      <w:r w:rsidR="004F4D26">
                        <w:rPr>
                          <w:rFonts w:eastAsia="Times New Roman"/>
                          <w:b/>
                          <w:color w:val="000000" w:themeColor="text1"/>
                          <w:sz w:val="22"/>
                          <w:szCs w:val="22"/>
                        </w:rPr>
                        <w:t xml:space="preserve"> </w:t>
                      </w:r>
                      <w:r w:rsidR="006511C4">
                        <w:rPr>
                          <w:rFonts w:eastAsia="Times New Roman"/>
                          <w:b/>
                          <w:color w:val="000000" w:themeColor="text1"/>
                          <w:sz w:val="22"/>
                          <w:szCs w:val="22"/>
                        </w:rPr>
                        <w:t>p</w:t>
                      </w:r>
                      <w:r w:rsidR="004F4D26">
                        <w:rPr>
                          <w:rFonts w:eastAsia="Times New Roman"/>
                          <w:b/>
                          <w:color w:val="000000" w:themeColor="text1"/>
                          <w:sz w:val="22"/>
                          <w:szCs w:val="22"/>
                        </w:rPr>
                        <w:t>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33ACCAA8" w14:textId="77777777" w:rsidR="00496D5F" w:rsidRDefault="00496D5F" w:rsidP="00E20690">
                      <w:pPr>
                        <w:rPr>
                          <w:rFonts w:eastAsia="Times New Roman"/>
                          <w:color w:val="000000" w:themeColor="text1"/>
                          <w:sz w:val="22"/>
                          <w:szCs w:val="22"/>
                        </w:rPr>
                      </w:pPr>
                    </w:p>
                    <w:p w14:paraId="72A9F2FB" w14:textId="77777777" w:rsidR="00496D5F" w:rsidRDefault="00496D5F" w:rsidP="00E20690">
                      <w:pPr>
                        <w:rPr>
                          <w:rFonts w:eastAsia="Times New Roman"/>
                          <w:color w:val="000000" w:themeColor="text1"/>
                          <w:sz w:val="22"/>
                          <w:szCs w:val="22"/>
                        </w:rPr>
                      </w:pPr>
                    </w:p>
                    <w:p w14:paraId="7A1D4CD5" w14:textId="77777777" w:rsidR="00496D5F" w:rsidRPr="002538B0" w:rsidRDefault="00496D5F" w:rsidP="00E20690">
                      <w:pPr>
                        <w:rPr>
                          <w:rFonts w:eastAsia="Times New Roman"/>
                          <w:color w:val="000000" w:themeColor="text1"/>
                          <w:sz w:val="10"/>
                          <w:szCs w:val="10"/>
                        </w:rPr>
                      </w:pPr>
                    </w:p>
                    <w:p w14:paraId="78943503" w14:textId="293C807C" w:rsidR="00574F39" w:rsidRPr="006511C4" w:rsidRDefault="00496D5F" w:rsidP="00496D5F">
                      <w:pPr>
                        <w:rPr>
                          <w:rFonts w:eastAsia="Times New Roman"/>
                          <w:color w:val="000000" w:themeColor="text1"/>
                          <w:sz w:val="22"/>
                          <w:szCs w:val="22"/>
                        </w:rPr>
                      </w:pPr>
                      <w:r>
                        <w:rPr>
                          <w:rFonts w:eastAsia="Times New Roman"/>
                          <w:color w:val="000000" w:themeColor="text1"/>
                          <w:sz w:val="22"/>
                          <w:szCs w:val="22"/>
                        </w:rPr>
                        <w:t>Hz. Musa’nın (a.s.) annesi, Allah’tan (c.c.) aldığı mesaj doğrultusunda çocuğunu bir sandığa koyarak Nil Nehri’ne bırakır. Allah’ın (c.c.) mesajına olan güvenine tam teslimiyet gösterir ve Allah’ın (c.c.) ona çocuğunu geri getireceğine kesin olarak inanır.</w:t>
                      </w:r>
                    </w:p>
                    <w:p w14:paraId="6D8FCF5F" w14:textId="49D931B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496D5F">
                        <w:rPr>
                          <w:rFonts w:eastAsia="Times New Roman"/>
                          <w:b/>
                          <w:color w:val="000000" w:themeColor="text1"/>
                          <w:sz w:val="22"/>
                          <w:szCs w:val="22"/>
                        </w:rPr>
                        <w:t>.</w:t>
                      </w:r>
                      <w:r w:rsidRPr="006511C4">
                        <w:rPr>
                          <w:rFonts w:eastAsia="Times New Roman"/>
                          <w:b/>
                          <w:color w:val="000000" w:themeColor="text1"/>
                          <w:sz w:val="22"/>
                          <w:szCs w:val="22"/>
                        </w:rPr>
                        <w:t xml:space="preserve"> </w:t>
                      </w:r>
                      <w:r w:rsidR="00496D5F">
                        <w:rPr>
                          <w:rFonts w:eastAsia="Times New Roman"/>
                          <w:b/>
                          <w:color w:val="000000" w:themeColor="text1"/>
                          <w:sz w:val="22"/>
                          <w:szCs w:val="22"/>
                        </w:rPr>
                        <w:t xml:space="preserve">Hz. Musa’nın (a.s.) annesinin bu tutumu kaderle ilgili kavramlardan hangisine örnek gösterilebilir? </w:t>
                      </w:r>
                      <w:r w:rsidR="004F4D26">
                        <w:rPr>
                          <w:rFonts w:eastAsia="Times New Roman"/>
                          <w:b/>
                          <w:color w:val="000000" w:themeColor="text1"/>
                          <w:sz w:val="22"/>
                          <w:szCs w:val="22"/>
                        </w:rPr>
                        <w:t>(15 puan)</w:t>
                      </w:r>
                    </w:p>
                    <w:p w14:paraId="41135F88" w14:textId="77777777" w:rsidR="006511C4" w:rsidRPr="00496D5F" w:rsidRDefault="006511C4" w:rsidP="00E20690">
                      <w:pPr>
                        <w:rPr>
                          <w:rFonts w:eastAsia="Times New Roman"/>
                          <w:sz w:val="22"/>
                          <w:szCs w:val="22"/>
                        </w:rPr>
                      </w:pPr>
                    </w:p>
                    <w:p w14:paraId="1F44AD2A" w14:textId="77777777" w:rsidR="006511C4" w:rsidRPr="00496D5F" w:rsidRDefault="006511C4" w:rsidP="00E20690">
                      <w:pPr>
                        <w:pStyle w:val="ListeParagraf"/>
                        <w:contextualSpacing w:val="0"/>
                        <w:rPr>
                          <w:rFonts w:eastAsia="Times New Roman"/>
                          <w:sz w:val="22"/>
                          <w:szCs w:val="22"/>
                        </w:rPr>
                      </w:pPr>
                    </w:p>
                    <w:p w14:paraId="28B3E60C" w14:textId="77777777" w:rsidR="006511C4" w:rsidRPr="00496D5F" w:rsidRDefault="006511C4" w:rsidP="00E20690">
                      <w:pPr>
                        <w:rPr>
                          <w:rFonts w:eastAsia="Times New Roman"/>
                          <w:sz w:val="22"/>
                          <w:szCs w:val="22"/>
                        </w:rPr>
                      </w:pPr>
                    </w:p>
                    <w:p w14:paraId="33807A94" w14:textId="77777777" w:rsidR="00496D5F" w:rsidRPr="002538B0" w:rsidRDefault="00496D5F" w:rsidP="00E20690">
                      <w:pPr>
                        <w:rPr>
                          <w:rFonts w:eastAsia="Times New Roman"/>
                          <w:sz w:val="10"/>
                          <w:szCs w:val="10"/>
                        </w:rPr>
                      </w:pPr>
                    </w:p>
                    <w:p w14:paraId="4E5C569A" w14:textId="248F331F" w:rsidR="00012D2E" w:rsidRDefault="00012D2E" w:rsidP="00E20690">
                      <w:pPr>
                        <w:autoSpaceDE w:val="0"/>
                        <w:autoSpaceDN w:val="0"/>
                        <w:adjustRightInd w:val="0"/>
                        <w:rPr>
                          <w:rFonts w:eastAsia="Times New Roman"/>
                          <w:sz w:val="22"/>
                          <w:szCs w:val="22"/>
                        </w:rPr>
                      </w:pPr>
                      <w:r>
                        <w:rPr>
                          <w:rFonts w:eastAsia="Times New Roman"/>
                          <w:sz w:val="22"/>
                          <w:szCs w:val="22"/>
                        </w:rPr>
                        <w:t>“</w:t>
                      </w:r>
                      <w:r w:rsidRPr="00012D2E">
                        <w:rPr>
                          <w:rFonts w:eastAsia="Times New Roman"/>
                          <w:sz w:val="22"/>
                          <w:szCs w:val="22"/>
                        </w:rPr>
                        <w:t>Ey iman edenler! Kazandıklarınızın iyilerinden ve yerden sizin için çıkardıklarımızdan Allah yolunda harcayın. Kendinizin göz yummadan alıcısı olmayacağınız bayağı şeyleri vermeye kalkışmayın</w:t>
                      </w:r>
                      <w:r>
                        <w:rPr>
                          <w:rFonts w:eastAsia="Times New Roman"/>
                          <w:sz w:val="22"/>
                          <w:szCs w:val="22"/>
                        </w:rPr>
                        <w:t>…”</w:t>
                      </w:r>
                      <w:r w:rsidRPr="00012D2E">
                        <w:rPr>
                          <w:rFonts w:eastAsia="Times New Roman"/>
                          <w:sz w:val="22"/>
                          <w:szCs w:val="22"/>
                        </w:rPr>
                        <w:t xml:space="preserve"> </w:t>
                      </w:r>
                    </w:p>
                    <w:p w14:paraId="2658673B" w14:textId="336C6F94" w:rsidR="00012D2E" w:rsidRDefault="00012D2E" w:rsidP="00012D2E">
                      <w:pPr>
                        <w:autoSpaceDE w:val="0"/>
                        <w:autoSpaceDN w:val="0"/>
                        <w:adjustRightInd w:val="0"/>
                        <w:jc w:val="right"/>
                        <w:rPr>
                          <w:rFonts w:eastAsia="Times New Roman"/>
                          <w:sz w:val="22"/>
                          <w:szCs w:val="22"/>
                        </w:rPr>
                      </w:pPr>
                      <w:r>
                        <w:rPr>
                          <w:rFonts w:eastAsia="Times New Roman"/>
                          <w:sz w:val="22"/>
                          <w:szCs w:val="22"/>
                        </w:rPr>
                        <w:t>(Bakara suresi, 267. ayet)</w:t>
                      </w:r>
                    </w:p>
                    <w:p w14:paraId="381F2900" w14:textId="697EF60A" w:rsidR="006511C4" w:rsidRPr="006511C4" w:rsidRDefault="006511C4" w:rsidP="00E20690">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7B1436">
                        <w:rPr>
                          <w:rFonts w:eastAsia="Times New Roman"/>
                          <w:b/>
                          <w:color w:val="000000" w:themeColor="text1"/>
                          <w:sz w:val="22"/>
                          <w:szCs w:val="22"/>
                        </w:rPr>
                        <w:t xml:space="preserve">Bu </w:t>
                      </w:r>
                      <w:r w:rsidR="00012D2E">
                        <w:rPr>
                          <w:rFonts w:eastAsia="Times New Roman"/>
                          <w:b/>
                          <w:color w:val="000000" w:themeColor="text1"/>
                          <w:sz w:val="22"/>
                          <w:szCs w:val="22"/>
                        </w:rPr>
                        <w:t>ayette harcama yaparken nelere dikkat edilmesi gerektiği vurgulanmaktadır? Kısaca yazınız.</w:t>
                      </w:r>
                      <w:r w:rsidR="004F4D26">
                        <w:rPr>
                          <w:rFonts w:eastAsia="Times New Roman"/>
                          <w:b/>
                          <w:color w:val="000000" w:themeColor="text1"/>
                          <w:sz w:val="22"/>
                          <w:szCs w:val="22"/>
                        </w:rPr>
                        <w:t xml:space="preserve"> (15 puan)</w:t>
                      </w:r>
                    </w:p>
                    <w:p w14:paraId="1E74C2B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0E4E91EF"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374F9660" w14:textId="77777777" w:rsidR="002538B0"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C706FD5" w14:textId="77777777" w:rsidR="002538B0"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00F4B1C" w14:textId="7EE136AA" w:rsidR="002538B0" w:rsidRPr="006511C4" w:rsidRDefault="002538B0"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noProof/>
                          <w:color w:val="000000" w:themeColor="text1"/>
                          <w:sz w:val="22"/>
                          <w:szCs w:val="22"/>
                          <w14:ligatures w14:val="standardContextual"/>
                        </w:rPr>
                        <w:drawing>
                          <wp:inline distT="0" distB="0" distL="0" distR="0" wp14:anchorId="4EE66B81" wp14:editId="52BCEB7D">
                            <wp:extent cx="1030616" cy="1072459"/>
                            <wp:effectExtent l="0" t="0" r="0" b="0"/>
                            <wp:docPr id="1840023347" name="Resim 1" descr="sanat, yer,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23347" name="Resim 1" descr="sanat, yer, dış mekan içeren bir resim&#10;&#10;Açıklama otomatik olarak oluşturuldu"/>
                                    <pic:cNvPicPr/>
                                  </pic:nvPicPr>
                                  <pic:blipFill rotWithShape="1">
                                    <a:blip r:embed="rId7">
                                      <a:extLst>
                                        <a:ext uri="{28A0092B-C50C-407E-A947-70E740481C1C}">
                                          <a14:useLocalDpi xmlns:a14="http://schemas.microsoft.com/office/drawing/2010/main" val="0"/>
                                        </a:ext>
                                      </a:extLst>
                                    </a:blip>
                                    <a:srcRect l="11812" t="7423" r="14101" b="15003"/>
                                    <a:stretch/>
                                  </pic:blipFill>
                                  <pic:spPr bwMode="auto">
                                    <a:xfrm>
                                      <a:off x="0" y="0"/>
                                      <a:ext cx="1042321" cy="1084640"/>
                                    </a:xfrm>
                                    <a:prstGeom prst="rect">
                                      <a:avLst/>
                                    </a:prstGeom>
                                    <a:ln>
                                      <a:noFill/>
                                    </a:ln>
                                    <a:extLst>
                                      <a:ext uri="{53640926-AAD7-44D8-BBD7-CCE9431645EC}">
                                        <a14:shadowObscured xmlns:a14="http://schemas.microsoft.com/office/drawing/2010/main"/>
                                      </a:ext>
                                    </a:extLst>
                                  </pic:spPr>
                                </pic:pic>
                              </a:graphicData>
                            </a:graphic>
                          </wp:inline>
                        </w:drawing>
                      </w:r>
                    </w:p>
                    <w:p w14:paraId="3D786ACD" w14:textId="5E452013"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6F52C1">
                        <w:rPr>
                          <w:rFonts w:eastAsia="Times New Roman"/>
                          <w:b/>
                          <w:color w:val="000000" w:themeColor="text1"/>
                          <w:sz w:val="22"/>
                          <w:szCs w:val="22"/>
                        </w:rPr>
                        <w:t>Metinde bahsedilen bu uygulamanın hangi amaçla gerçekleştirildiğini kısaca yazınız</w:t>
                      </w:r>
                      <w:r w:rsidR="00A616D2">
                        <w:rPr>
                          <w:rFonts w:eastAsia="Times New Roman"/>
                          <w:b/>
                          <w:color w:val="000000" w:themeColor="text1"/>
                          <w:sz w:val="22"/>
                          <w:szCs w:val="22"/>
                        </w:rPr>
                        <w:t>.</w:t>
                      </w:r>
                      <w:r w:rsidR="006F52C1">
                        <w:rPr>
                          <w:rFonts w:eastAsia="Times New Roman"/>
                          <w:b/>
                          <w:color w:val="000000" w:themeColor="text1"/>
                          <w:sz w:val="22"/>
                          <w:szCs w:val="22"/>
                        </w:rPr>
                        <w:t xml:space="preserve">     </w:t>
                      </w:r>
                      <w:r w:rsidR="004F4D26">
                        <w:rPr>
                          <w:rFonts w:eastAsia="Times New Roman"/>
                          <w:b/>
                          <w:color w:val="000000" w:themeColor="text1"/>
                          <w:sz w:val="22"/>
                          <w:szCs w:val="22"/>
                        </w:rPr>
                        <w:t xml:space="preserve"> (15 puan)</w:t>
                      </w:r>
                    </w:p>
                    <w:p w14:paraId="371E8D0D" w14:textId="77777777" w:rsidR="006511C4" w:rsidRPr="006511C4" w:rsidRDefault="006511C4" w:rsidP="00E20690">
                      <w:pPr>
                        <w:pStyle w:val="Default"/>
                        <w:spacing w:after="120"/>
                        <w:rPr>
                          <w:sz w:val="22"/>
                          <w:szCs w:val="22"/>
                        </w:rPr>
                      </w:pPr>
                    </w:p>
                    <w:p w14:paraId="09AFE48D" w14:textId="2D9DEC31" w:rsidR="00C67DCD" w:rsidRPr="006511C4" w:rsidRDefault="00C67DCD" w:rsidP="00E20690">
                      <w:pPr>
                        <w:rPr>
                          <w:sz w:val="22"/>
                          <w:szCs w:val="22"/>
                        </w:rPr>
                      </w:pPr>
                    </w:p>
                  </w:txbxContent>
                </v:textbox>
                <w10:wrap anchorx="margin"/>
              </v:shape>
            </w:pict>
          </mc:Fallback>
        </mc:AlternateContent>
      </w:r>
    </w:p>
    <w:p w14:paraId="78CED529" w14:textId="0AD33B3F" w:rsidR="008E24DD" w:rsidRDefault="006F52C1">
      <w:r>
        <w:rPr>
          <w:noProof/>
        </w:rPr>
        <mc:AlternateContent>
          <mc:Choice Requires="wps">
            <w:drawing>
              <wp:anchor distT="0" distB="0" distL="114300" distR="114300" simplePos="0" relativeHeight="251719680" behindDoc="0" locked="0" layoutInCell="1" allowOverlap="1" wp14:anchorId="61A8FD10" wp14:editId="7CF9A7FC">
                <wp:simplePos x="0" y="0"/>
                <wp:positionH relativeFrom="column">
                  <wp:posOffset>889000</wp:posOffset>
                </wp:positionH>
                <wp:positionV relativeFrom="paragraph">
                  <wp:posOffset>6105194</wp:posOffset>
                </wp:positionV>
                <wp:extent cx="5102722" cy="1057165"/>
                <wp:effectExtent l="0" t="0" r="0" b="0"/>
                <wp:wrapNone/>
                <wp:docPr id="1299765968" name="Metin Kutusu 2"/>
                <wp:cNvGraphicFramePr/>
                <a:graphic xmlns:a="http://schemas.openxmlformats.org/drawingml/2006/main">
                  <a:graphicData uri="http://schemas.microsoft.com/office/word/2010/wordprocessingShape">
                    <wps:wsp>
                      <wps:cNvSpPr txBox="1"/>
                      <wps:spPr>
                        <a:xfrm>
                          <a:off x="0" y="0"/>
                          <a:ext cx="5102722" cy="1057165"/>
                        </a:xfrm>
                        <a:prstGeom prst="rect">
                          <a:avLst/>
                        </a:prstGeom>
                        <a:noFill/>
                        <a:ln w="6350">
                          <a:noFill/>
                        </a:ln>
                      </wps:spPr>
                      <wps:txbx>
                        <w:txbxContent>
                          <w:p w14:paraId="5A9D7179" w14:textId="210F5E45" w:rsidR="002538B0" w:rsidRPr="006F52C1" w:rsidRDefault="002538B0">
                            <w:pPr>
                              <w:rPr>
                                <w:sz w:val="22"/>
                                <w:szCs w:val="22"/>
                              </w:rPr>
                            </w:pPr>
                            <w:r w:rsidRPr="006F52C1">
                              <w:rPr>
                                <w:sz w:val="22"/>
                                <w:szCs w:val="22"/>
                              </w:rPr>
                              <w:t>Sadaka taşları kullanma geleneği Selçuklu dönemine kadar uzanmaktadır. Osmanlı döneminde daha da yaygın hale getirilen sadaka taşları sayesinde maddi durumu iyi olan insanlar bu taşın içindeki boşluğu imkânları ölçüsünde para bırakır ve kimse ne kadar bıraktığını görmezdi. İhtiyaç sahibi insanlar da bu taştan ihtiyaçları kadar para alırlar ve böylece kendisine yardım eden kişiyi bilmezdi.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8FD10" id="Metin Kutusu 2" o:spid="_x0000_s1033" type="#_x0000_t202" style="position:absolute;margin-left:70pt;margin-top:480.7pt;width:401.8pt;height:8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IoHQIAADY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" filled="f" stroked="f" strokeweight=".5pt">
                <v:textbox>
                  <w:txbxContent>
                    <w:p w14:paraId="5A9D7179" w14:textId="210F5E45" w:rsidR="002538B0" w:rsidRPr="006F52C1" w:rsidRDefault="002538B0">
                      <w:pPr>
                        <w:rPr>
                          <w:sz w:val="22"/>
                          <w:szCs w:val="22"/>
                        </w:rPr>
                      </w:pPr>
                      <w:r w:rsidRPr="006F52C1">
                        <w:rPr>
                          <w:sz w:val="22"/>
                          <w:szCs w:val="22"/>
                        </w:rPr>
                        <w:t>Sadaka taşları kullanma geleneği Selçuklu dönemine kadar uzanmaktadır. Osmanlı döneminde daha da yaygın hale getirilen sadaka taşları sayesinde maddi durumu iyi olan insanlar bu taşın içindeki boşluğu imkânları ölçüsünde para bırakır ve kimse ne kadar bıraktığını görmezdi. İhtiyaç sahibi insanlar da bu taştan ihtiyaçları kadar para alırlar ve böylece kendisine yardım eden kişiyi bilmezdi.</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E92E03A" wp14:editId="452D90D5">
                <wp:simplePos x="0" y="0"/>
                <wp:positionH relativeFrom="margin">
                  <wp:posOffset>-295496</wp:posOffset>
                </wp:positionH>
                <wp:positionV relativeFrom="paragraph">
                  <wp:posOffset>7609259</wp:posOffset>
                </wp:positionV>
                <wp:extent cx="6127115" cy="936045"/>
                <wp:effectExtent l="0" t="0" r="26035" b="16510"/>
                <wp:wrapNone/>
                <wp:docPr id="227657869" name="Dikdörtgen: Köşeleri Yuvarlatılmış 1"/>
                <wp:cNvGraphicFramePr/>
                <a:graphic xmlns:a="http://schemas.openxmlformats.org/drawingml/2006/main">
                  <a:graphicData uri="http://schemas.microsoft.com/office/word/2010/wordprocessingShape">
                    <wps:wsp>
                      <wps:cNvSpPr/>
                      <wps:spPr>
                        <a:xfrm>
                          <a:off x="0" y="0"/>
                          <a:ext cx="6127115" cy="93604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DD3605" w14:textId="09ED7E34" w:rsidR="006F52C1" w:rsidRPr="00A13B9B" w:rsidRDefault="006F52C1" w:rsidP="006F52C1">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2E03A" id="Dikdörtgen: Köşeleri Yuvarlatılmış 1" o:spid="_x0000_s1034" style="position:absolute;margin-left:-23.25pt;margin-top:599.15pt;width:482.45pt;height:73.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" filled="f" strokecolor="black [3213]" strokeweight=".25pt">
                <v:stroke joinstyle="miter"/>
                <v:textbox>
                  <w:txbxContent>
                    <w:p w14:paraId="4EDD3605" w14:textId="09ED7E34" w:rsidR="006F52C1" w:rsidRPr="00A13B9B" w:rsidRDefault="006F52C1" w:rsidP="006F52C1">
                      <w:pPr>
                        <w:rPr>
                          <w:color w:val="FF0000"/>
                          <w:sz w:val="22"/>
                          <w:szCs w:val="22"/>
                        </w:rPr>
                      </w:pPr>
                    </w:p>
                  </w:txbxContent>
                </v:textbox>
                <w10:wrap anchorx="margin"/>
              </v:roundrect>
            </w:pict>
          </mc:Fallback>
        </mc:AlternateContent>
      </w:r>
      <w:r w:rsidR="00012D2E">
        <w:rPr>
          <w:noProof/>
        </w:rPr>
        <mc:AlternateContent>
          <mc:Choice Requires="wps">
            <w:drawing>
              <wp:anchor distT="0" distB="0" distL="114300" distR="114300" simplePos="0" relativeHeight="251714560" behindDoc="0" locked="0" layoutInCell="1" allowOverlap="1" wp14:anchorId="61B3BC3B" wp14:editId="580625B3">
                <wp:simplePos x="0" y="0"/>
                <wp:positionH relativeFrom="margin">
                  <wp:posOffset>-290195</wp:posOffset>
                </wp:positionH>
                <wp:positionV relativeFrom="paragraph">
                  <wp:posOffset>4882433</wp:posOffset>
                </wp:positionV>
                <wp:extent cx="6127115" cy="819150"/>
                <wp:effectExtent l="0" t="0" r="26035" b="19050"/>
                <wp:wrapNone/>
                <wp:docPr id="162695714"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C83B5" w14:textId="7C52A76A" w:rsidR="00A616D2" w:rsidRPr="00A13B9B" w:rsidRDefault="00A616D2" w:rsidP="001D334C">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BC3B" id="_x0000_s1035" style="position:absolute;margin-left:-22.85pt;margin-top:384.45pt;width:482.45pt;height:6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" filled="f" strokecolor="black [3213]" strokeweight=".25pt">
                <v:stroke joinstyle="miter"/>
                <v:textbox>
                  <w:txbxContent>
                    <w:p w14:paraId="230C83B5" w14:textId="7C52A76A" w:rsidR="00A616D2" w:rsidRPr="00A13B9B" w:rsidRDefault="00A616D2" w:rsidP="001D334C">
                      <w:pPr>
                        <w:rPr>
                          <w:color w:val="FF0000"/>
                          <w:sz w:val="22"/>
                          <w:szCs w:val="22"/>
                        </w:rPr>
                      </w:pPr>
                    </w:p>
                  </w:txbxContent>
                </v:textbox>
                <w10:wrap anchorx="margin"/>
              </v:roundrect>
            </w:pict>
          </mc:Fallback>
        </mc:AlternateContent>
      </w:r>
      <w:r w:rsidR="00496D5F">
        <w:rPr>
          <w:noProof/>
        </w:rPr>
        <mc:AlternateContent>
          <mc:Choice Requires="wps">
            <w:drawing>
              <wp:anchor distT="0" distB="0" distL="114300" distR="114300" simplePos="0" relativeHeight="251684864" behindDoc="0" locked="0" layoutInCell="1" allowOverlap="1" wp14:anchorId="64BB5A8C" wp14:editId="5217A671">
                <wp:simplePos x="0" y="0"/>
                <wp:positionH relativeFrom="margin">
                  <wp:posOffset>-290195</wp:posOffset>
                </wp:positionH>
                <wp:positionV relativeFrom="paragraph">
                  <wp:posOffset>3062605</wp:posOffset>
                </wp:positionV>
                <wp:extent cx="6127115" cy="374650"/>
                <wp:effectExtent l="0" t="0" r="26035" b="25400"/>
                <wp:wrapNone/>
                <wp:docPr id="157484267" name="Dikdörtgen: Köşeleri Yuvarlatılmış 1"/>
                <wp:cNvGraphicFramePr/>
                <a:graphic xmlns:a="http://schemas.openxmlformats.org/drawingml/2006/main">
                  <a:graphicData uri="http://schemas.microsoft.com/office/word/2010/wordprocessingShape">
                    <wps:wsp>
                      <wps:cNvSpPr/>
                      <wps:spPr>
                        <a:xfrm>
                          <a:off x="0" y="0"/>
                          <a:ext cx="6127115" cy="37465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EE7ACE" w14:textId="0F4C4729" w:rsidR="00F57243" w:rsidRPr="00A13B9B" w:rsidRDefault="00F57243" w:rsidP="008D6A0D">
                            <w:pPr>
                              <w:rPr>
                                <w:color w:val="FF0000"/>
                                <w:sz w:val="22"/>
                                <w:szCs w:val="2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5A8C" id="_x0000_s1036" style="position:absolute;margin-left:-22.85pt;margin-top:241.15pt;width:482.45pt;height:2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" filled="f" strokecolor="black [3213]" strokeweight=".25pt">
                <v:stroke joinstyle="miter"/>
                <v:textbox>
                  <w:txbxContent>
                    <w:p w14:paraId="6EEE7ACE" w14:textId="0F4C4729" w:rsidR="00F57243" w:rsidRPr="00A13B9B" w:rsidRDefault="00F57243" w:rsidP="008D6A0D">
                      <w:pPr>
                        <w:rPr>
                          <w:color w:val="FF0000"/>
                          <w:sz w:val="22"/>
                          <w:szCs w:val="22"/>
                        </w:rPr>
                      </w:pPr>
                    </w:p>
                  </w:txbxContent>
                </v:textbox>
                <w10:wrap anchorx="margin"/>
              </v:roundrect>
            </w:pict>
          </mc:Fallback>
        </mc:AlternateContent>
      </w:r>
      <w:r w:rsidR="00496D5F">
        <w:rPr>
          <w:noProof/>
        </w:rPr>
        <mc:AlternateContent>
          <mc:Choice Requires="wps">
            <w:drawing>
              <wp:anchor distT="0" distB="0" distL="114300" distR="114300" simplePos="0" relativeHeight="251682816" behindDoc="0" locked="0" layoutInCell="1" allowOverlap="1" wp14:anchorId="4FCD1414" wp14:editId="1E318A03">
                <wp:simplePos x="0" y="0"/>
                <wp:positionH relativeFrom="margin">
                  <wp:posOffset>-290195</wp:posOffset>
                </wp:positionH>
                <wp:positionV relativeFrom="paragraph">
                  <wp:posOffset>700405</wp:posOffset>
                </wp:positionV>
                <wp:extent cx="6127115" cy="965200"/>
                <wp:effectExtent l="0" t="0" r="26035" b="25400"/>
                <wp:wrapNone/>
                <wp:docPr id="154663844" name="Dikdörtgen: Köşeleri Yuvarlatılmış 1"/>
                <wp:cNvGraphicFramePr/>
                <a:graphic xmlns:a="http://schemas.openxmlformats.org/drawingml/2006/main">
                  <a:graphicData uri="http://schemas.microsoft.com/office/word/2010/wordprocessingShape">
                    <wps:wsp>
                      <wps:cNvSpPr/>
                      <wps:spPr>
                        <a:xfrm>
                          <a:off x="0" y="0"/>
                          <a:ext cx="6127115" cy="9652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B268E" w14:textId="3CF7F3AF" w:rsidR="00F57243" w:rsidRPr="00496D5F" w:rsidRDefault="00496D5F" w:rsidP="00496D5F">
                            <w:pPr>
                              <w:spacing w:after="200"/>
                              <w:rPr>
                                <w:color w:val="000000" w:themeColor="text1"/>
                                <w:sz w:val="22"/>
                                <w:szCs w:val="22"/>
                              </w:rPr>
                            </w:pPr>
                            <w:r w:rsidRPr="00496D5F">
                              <w:rPr>
                                <w:color w:val="000000" w:themeColor="text1"/>
                                <w:sz w:val="22"/>
                                <w:szCs w:val="22"/>
                              </w:rPr>
                              <w:t xml:space="preserve">• </w:t>
                            </w:r>
                          </w:p>
                          <w:p w14:paraId="247CB240" w14:textId="55E7E98F" w:rsidR="00496D5F" w:rsidRPr="00496D5F" w:rsidRDefault="00496D5F" w:rsidP="00496D5F">
                            <w:pPr>
                              <w:spacing w:after="200"/>
                              <w:rPr>
                                <w:color w:val="000000" w:themeColor="text1"/>
                                <w:sz w:val="22"/>
                                <w:szCs w:val="22"/>
                              </w:rPr>
                            </w:pPr>
                            <w:r w:rsidRPr="00496D5F">
                              <w:rPr>
                                <w:color w:val="000000" w:themeColor="text1"/>
                                <w:sz w:val="22"/>
                                <w:szCs w:val="22"/>
                              </w:rPr>
                              <w:t xml:space="preserve">• </w:t>
                            </w:r>
                          </w:p>
                          <w:p w14:paraId="1B8866C6" w14:textId="04DE0EBC" w:rsidR="00496D5F" w:rsidRPr="00496D5F" w:rsidRDefault="00496D5F" w:rsidP="00496D5F">
                            <w:pPr>
                              <w:spacing w:after="200"/>
                              <w:rPr>
                                <w:color w:val="000000" w:themeColor="text1"/>
                                <w:sz w:val="22"/>
                                <w:szCs w:val="22"/>
                              </w:rPr>
                            </w:pPr>
                            <w:r w:rsidRPr="00496D5F">
                              <w:rPr>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D1414" id="_x0000_s1037" style="position:absolute;margin-left:-22.85pt;margin-top:55.15pt;width:482.45pt;height:7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" filled="f" strokecolor="black [3213]" strokeweight=".25pt">
                <v:stroke joinstyle="miter"/>
                <v:textbox>
                  <w:txbxContent>
                    <w:p w14:paraId="4F6B268E" w14:textId="3CF7F3AF" w:rsidR="00F57243" w:rsidRPr="00496D5F" w:rsidRDefault="00496D5F" w:rsidP="00496D5F">
                      <w:pPr>
                        <w:spacing w:after="200"/>
                        <w:rPr>
                          <w:color w:val="000000" w:themeColor="text1"/>
                          <w:sz w:val="22"/>
                          <w:szCs w:val="22"/>
                        </w:rPr>
                      </w:pPr>
                      <w:r w:rsidRPr="00496D5F">
                        <w:rPr>
                          <w:color w:val="000000" w:themeColor="text1"/>
                          <w:sz w:val="22"/>
                          <w:szCs w:val="22"/>
                        </w:rPr>
                        <w:t xml:space="preserve">• </w:t>
                      </w:r>
                    </w:p>
                    <w:p w14:paraId="247CB240" w14:textId="55E7E98F" w:rsidR="00496D5F" w:rsidRPr="00496D5F" w:rsidRDefault="00496D5F" w:rsidP="00496D5F">
                      <w:pPr>
                        <w:spacing w:after="200"/>
                        <w:rPr>
                          <w:color w:val="000000" w:themeColor="text1"/>
                          <w:sz w:val="22"/>
                          <w:szCs w:val="22"/>
                        </w:rPr>
                      </w:pPr>
                      <w:r w:rsidRPr="00496D5F">
                        <w:rPr>
                          <w:color w:val="000000" w:themeColor="text1"/>
                          <w:sz w:val="22"/>
                          <w:szCs w:val="22"/>
                        </w:rPr>
                        <w:t xml:space="preserve">• </w:t>
                      </w:r>
                    </w:p>
                    <w:p w14:paraId="1B8866C6" w14:textId="04DE0EBC" w:rsidR="00496D5F" w:rsidRPr="00496D5F" w:rsidRDefault="00496D5F" w:rsidP="00496D5F">
                      <w:pPr>
                        <w:spacing w:after="200"/>
                        <w:rPr>
                          <w:color w:val="000000" w:themeColor="text1"/>
                          <w:sz w:val="22"/>
                          <w:szCs w:val="22"/>
                        </w:rPr>
                      </w:pPr>
                      <w:r w:rsidRPr="00496D5F">
                        <w:rPr>
                          <w:color w:val="000000" w:themeColor="text1"/>
                          <w:sz w:val="22"/>
                          <w:szCs w:val="22"/>
                        </w:rPr>
                        <w:t xml:space="preserve">• </w:t>
                      </w:r>
                    </w:p>
                  </w:txbxContent>
                </v:textbox>
                <w10:wrap anchorx="margin"/>
              </v:roundrect>
            </w:pict>
          </mc:Fallback>
        </mc:AlternateContent>
      </w:r>
      <w:r w:rsidR="008E24DD">
        <w:br w:type="page"/>
      </w:r>
    </w:p>
    <w:p w14:paraId="2F60D4D7" w14:textId="1261CA5B" w:rsidR="0041547E" w:rsidRPr="00C67DCD" w:rsidRDefault="00607490" w:rsidP="00C67DCD">
      <w:r>
        <w:rPr>
          <w:noProof/>
        </w:rPr>
        <w:lastRenderedPageBreak/>
        <mc:AlternateContent>
          <mc:Choice Requires="wps">
            <w:drawing>
              <wp:anchor distT="0" distB="0" distL="114300" distR="114300" simplePos="0" relativeHeight="251664380" behindDoc="0" locked="0" layoutInCell="1" allowOverlap="1" wp14:anchorId="1F756882" wp14:editId="087EA370">
                <wp:simplePos x="0" y="0"/>
                <wp:positionH relativeFrom="margin">
                  <wp:posOffset>-303447</wp:posOffset>
                </wp:positionH>
                <wp:positionV relativeFrom="margin">
                  <wp:posOffset>-295496</wp:posOffset>
                </wp:positionV>
                <wp:extent cx="6359525" cy="8531750"/>
                <wp:effectExtent l="0" t="0" r="0" b="3175"/>
                <wp:wrapNone/>
                <wp:docPr id="869909021" name="Metin Kutusu 4"/>
                <wp:cNvGraphicFramePr/>
                <a:graphic xmlns:a="http://schemas.openxmlformats.org/drawingml/2006/main">
                  <a:graphicData uri="http://schemas.microsoft.com/office/word/2010/wordprocessingShape">
                    <wps:wsp>
                      <wps:cNvSpPr txBox="1"/>
                      <wps:spPr>
                        <a:xfrm>
                          <a:off x="0" y="0"/>
                          <a:ext cx="6359525" cy="8531750"/>
                        </a:xfrm>
                        <a:prstGeom prst="rect">
                          <a:avLst/>
                        </a:prstGeom>
                        <a:noFill/>
                        <a:ln w="6350">
                          <a:noFill/>
                        </a:ln>
                      </wps:spPr>
                      <wps:txbx>
                        <w:txbxContent>
                          <w:p w14:paraId="05BE237F" w14:textId="7E482739" w:rsidR="000722F7" w:rsidRDefault="000722F7" w:rsidP="00574F39">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0722F7">
                              <w:rPr>
                                <w:rFonts w:eastAsia="Times New Roman"/>
                                <w:bCs/>
                                <w:color w:val="000000" w:themeColor="text1"/>
                                <w:sz w:val="22"/>
                                <w:szCs w:val="22"/>
                              </w:rPr>
                              <w:t>(Mümin) kardeşine tebessüm etmen sadakadır. İyiliği emredip kötülükten sakındırman sadakadır. Yolunu kaybeden kimseye yol göstermen sadakadır. Yoldan taş, diken gibi şeyleri kaldırıp atman da senin için sadakadır.</w:t>
                            </w:r>
                            <w:r>
                              <w:rPr>
                                <w:rFonts w:eastAsia="Times New Roman"/>
                                <w:bCs/>
                                <w:color w:val="000000" w:themeColor="text1"/>
                                <w:sz w:val="22"/>
                                <w:szCs w:val="22"/>
                              </w:rPr>
                              <w:t>”</w:t>
                            </w:r>
                          </w:p>
                          <w:p w14:paraId="2B5CB966" w14:textId="4DA0F29B" w:rsidR="000722F7" w:rsidRDefault="000722F7" w:rsidP="000722F7">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(Hadis)</w:t>
                            </w:r>
                          </w:p>
                          <w:p w14:paraId="289F5C57" w14:textId="6C12A66A" w:rsidR="00574F39" w:rsidRPr="006511C4"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0722F7">
                              <w:rPr>
                                <w:rFonts w:eastAsia="Times New Roman"/>
                                <w:b/>
                                <w:color w:val="000000" w:themeColor="text1"/>
                                <w:sz w:val="22"/>
                                <w:szCs w:val="22"/>
                              </w:rPr>
                              <w:t xml:space="preserve">Bu hadiste sadakanın hangi yönüne vurgu yapılmaktadır? Kısaca açıklayınız. </w:t>
                            </w:r>
                            <w:r w:rsidR="004F4D26">
                              <w:rPr>
                                <w:rFonts w:eastAsia="Times New Roman"/>
                                <w:b/>
                                <w:color w:val="000000" w:themeColor="text1"/>
                                <w:sz w:val="22"/>
                                <w:szCs w:val="22"/>
                              </w:rPr>
                              <w:t>(15 puan)</w:t>
                            </w:r>
                          </w:p>
                          <w:p w14:paraId="04A63C7E"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6F1034E2" w14:textId="77777777" w:rsidR="00692337" w:rsidRDefault="00692337" w:rsidP="00574F39">
                            <w:pPr>
                              <w:rPr>
                                <w:rFonts w:eastAsia="Times New Roman"/>
                                <w:color w:val="000000" w:themeColor="text1"/>
                                <w:sz w:val="22"/>
                                <w:szCs w:val="22"/>
                              </w:rPr>
                            </w:pPr>
                          </w:p>
                          <w:p w14:paraId="6882515E" w14:textId="77777777" w:rsidR="00607490" w:rsidRDefault="00607490" w:rsidP="00574F39">
                            <w:pPr>
                              <w:rPr>
                                <w:rFonts w:eastAsia="Times New Roman"/>
                                <w:color w:val="000000" w:themeColor="text1"/>
                                <w:sz w:val="22"/>
                                <w:szCs w:val="22"/>
                              </w:rPr>
                            </w:pPr>
                          </w:p>
                          <w:p w14:paraId="2837D4B4" w14:textId="77777777" w:rsidR="00607490" w:rsidRDefault="00607490" w:rsidP="00574F39">
                            <w:pPr>
                              <w:rPr>
                                <w:rFonts w:eastAsia="Times New Roman"/>
                                <w:color w:val="000000" w:themeColor="text1"/>
                                <w:sz w:val="22"/>
                                <w:szCs w:val="22"/>
                              </w:rPr>
                            </w:pPr>
                          </w:p>
                          <w:p w14:paraId="70F51759" w14:textId="3D7E2813" w:rsidR="000722F7" w:rsidRDefault="000722F7" w:rsidP="000722F7">
                            <w:pPr>
                              <w:jc w:val="center"/>
                              <w:rPr>
                                <w:rFonts w:eastAsia="Times New Roman"/>
                                <w:color w:val="000000" w:themeColor="text1"/>
                                <w:sz w:val="22"/>
                                <w:szCs w:val="22"/>
                              </w:rPr>
                            </w:pPr>
                            <w:r>
                              <w:rPr>
                                <w:rFonts w:eastAsia="Times New Roman"/>
                                <w:noProof/>
                                <w:color w:val="000000" w:themeColor="text1"/>
                                <w:sz w:val="22"/>
                                <w:szCs w:val="22"/>
                              </w:rPr>
                              <w:drawing>
                                <wp:inline distT="0" distB="0" distL="0" distR="0" wp14:anchorId="391469CD" wp14:editId="7B170740">
                                  <wp:extent cx="2878372" cy="1514575"/>
                                  <wp:effectExtent l="0" t="0" r="0" b="0"/>
                                  <wp:docPr id="1265620324" name="Resim 4" descr="giyim, takım elbise, adam, insan,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20324" name="Resim 4" descr="giyim, takım elbise, adam, insan, çizgi film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896399" cy="1524061"/>
                                          </a:xfrm>
                                          <a:prstGeom prst="rect">
                                            <a:avLst/>
                                          </a:prstGeom>
                                        </pic:spPr>
                                      </pic:pic>
                                    </a:graphicData>
                                  </a:graphic>
                                </wp:inline>
                              </w:drawing>
                            </w:r>
                          </w:p>
                          <w:p w14:paraId="32171A5D" w14:textId="2E12B488"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607490">
                              <w:rPr>
                                <w:rFonts w:eastAsia="Times New Roman"/>
                                <w:b/>
                                <w:color w:val="000000" w:themeColor="text1"/>
                                <w:sz w:val="22"/>
                                <w:szCs w:val="22"/>
                              </w:rPr>
                              <w:t>Bu görseli zekât ibadetinin topluma olan katkıları bakımından</w:t>
                            </w:r>
                            <w:r>
                              <w:rPr>
                                <w:rFonts w:eastAsia="Times New Roman"/>
                                <w:b/>
                                <w:color w:val="000000" w:themeColor="text1"/>
                                <w:sz w:val="22"/>
                                <w:szCs w:val="22"/>
                              </w:rPr>
                              <w:t xml:space="preserve"> kısaca </w:t>
                            </w:r>
                            <w:r w:rsidR="00607490">
                              <w:rPr>
                                <w:rFonts w:eastAsia="Times New Roman"/>
                                <w:b/>
                                <w:color w:val="000000" w:themeColor="text1"/>
                                <w:sz w:val="22"/>
                                <w:szCs w:val="22"/>
                              </w:rPr>
                              <w:t>yorum</w:t>
                            </w:r>
                            <w:r>
                              <w:rPr>
                                <w:rFonts w:eastAsia="Times New Roman"/>
                                <w:b/>
                                <w:color w:val="000000" w:themeColor="text1"/>
                                <w:sz w:val="22"/>
                                <w:szCs w:val="22"/>
                              </w:rPr>
                              <w:t>layınız.</w:t>
                            </w:r>
                            <w:r w:rsidR="004F4D26">
                              <w:rPr>
                                <w:rFonts w:eastAsia="Times New Roman"/>
                                <w:b/>
                                <w:color w:val="000000" w:themeColor="text1"/>
                                <w:sz w:val="22"/>
                                <w:szCs w:val="22"/>
                              </w:rPr>
                              <w:t xml:space="preserve"> </w:t>
                            </w:r>
                            <w:r w:rsidR="00607490">
                              <w:rPr>
                                <w:rFonts w:eastAsia="Times New Roman"/>
                                <w:b/>
                                <w:color w:val="000000" w:themeColor="text1"/>
                                <w:sz w:val="22"/>
                                <w:szCs w:val="22"/>
                              </w:rPr>
                              <w:t xml:space="preserve">         </w:t>
                            </w:r>
                            <w:r w:rsidR="004F4D26">
                              <w:rPr>
                                <w:rFonts w:eastAsia="Times New Roman"/>
                                <w:b/>
                                <w:color w:val="000000" w:themeColor="text1"/>
                                <w:sz w:val="22"/>
                                <w:szCs w:val="22"/>
                              </w:rPr>
                              <w:t>(15 puan)</w:t>
                            </w:r>
                          </w:p>
                          <w:p w14:paraId="3B5B430B" w14:textId="77777777" w:rsidR="00574F39" w:rsidRPr="006511C4" w:rsidRDefault="00574F39" w:rsidP="00574F39">
                            <w:pPr>
                              <w:rPr>
                                <w:rFonts w:eastAsia="Times New Roman"/>
                                <w:sz w:val="22"/>
                                <w:szCs w:val="22"/>
                              </w:rPr>
                            </w:pPr>
                          </w:p>
                          <w:p w14:paraId="3727CDFF" w14:textId="77777777" w:rsidR="00574F39" w:rsidRPr="006511C4" w:rsidRDefault="00574F39" w:rsidP="00574F39">
                            <w:pPr>
                              <w:pStyle w:val="ListeParagraf"/>
                              <w:contextualSpacing w:val="0"/>
                              <w:rPr>
                                <w:rFonts w:eastAsia="Times New Roman"/>
                                <w:sz w:val="22"/>
                                <w:szCs w:val="22"/>
                              </w:rPr>
                            </w:pP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2745324E" w:rsidR="00574F39" w:rsidRPr="006511C4" w:rsidRDefault="00607490" w:rsidP="00574F39">
                            <w:pPr>
                              <w:pStyle w:val="Default"/>
                              <w:spacing w:after="120"/>
                              <w:rPr>
                                <w:sz w:val="22"/>
                                <w:szCs w:val="22"/>
                              </w:rPr>
                            </w:pPr>
                            <w:r>
                              <w:rPr>
                                <w:sz w:val="22"/>
                                <w:szCs w:val="22"/>
                              </w:rPr>
                              <w:t>Nisab: İslam dinine göre bir kimsenin zekât vermekle mükellef olduğunu ifade eden zenginlik ölçüsüdür. Bu ölçü maddi değere göre farklılıklar içermektedir.</w:t>
                            </w:r>
                          </w:p>
                          <w:p w14:paraId="17057399" w14:textId="7569F0AB" w:rsidR="00574F39" w:rsidRDefault="00692337" w:rsidP="006074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607490">
                              <w:rPr>
                                <w:rFonts w:eastAsia="Times New Roman"/>
                                <w:b/>
                                <w:color w:val="000000" w:themeColor="text1"/>
                                <w:sz w:val="22"/>
                                <w:szCs w:val="22"/>
                              </w:rPr>
                              <w:t>Aşağıda belirtilen malların nisab miktarlarını yazınız</w:t>
                            </w:r>
                            <w:r>
                              <w:rPr>
                                <w:rFonts w:eastAsia="Times New Roman"/>
                                <w:b/>
                                <w:color w:val="000000" w:themeColor="text1"/>
                                <w:sz w:val="22"/>
                                <w:szCs w:val="22"/>
                              </w:rPr>
                              <w:t>.</w:t>
                            </w:r>
                            <w:r w:rsidR="004F4D26">
                              <w:rPr>
                                <w:rFonts w:eastAsia="Times New Roman"/>
                                <w:b/>
                                <w:color w:val="000000" w:themeColor="text1"/>
                                <w:sz w:val="22"/>
                                <w:szCs w:val="22"/>
                              </w:rPr>
                              <w:t xml:space="preserve"> (10 puan)</w:t>
                            </w:r>
                          </w:p>
                          <w:p w14:paraId="2B166847" w14:textId="77777777" w:rsidR="00607490" w:rsidRDefault="00607490" w:rsidP="00607490">
                            <w:pPr>
                              <w:autoSpaceDE w:val="0"/>
                              <w:autoSpaceDN w:val="0"/>
                              <w:adjustRightInd w:val="0"/>
                              <w:rPr>
                                <w:rFonts w:eastAsia="Times New Roman"/>
                                <w:b/>
                                <w:color w:val="000000" w:themeColor="text1"/>
                                <w:sz w:val="22"/>
                                <w:szCs w:val="22"/>
                              </w:rPr>
                            </w:pPr>
                          </w:p>
                          <w:p w14:paraId="62905814" w14:textId="48D4565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Koyun veya keçi</w:t>
                            </w:r>
                            <w:r>
                              <w:rPr>
                                <w:rFonts w:eastAsia="Times New Roman"/>
                                <w:bCs/>
                                <w:color w:val="000000" w:themeColor="text1"/>
                                <w:sz w:val="22"/>
                                <w:szCs w:val="22"/>
                              </w:rPr>
                              <w:tab/>
                              <w:t xml:space="preserve">: </w:t>
                            </w:r>
                          </w:p>
                          <w:p w14:paraId="32B4B857" w14:textId="77777777" w:rsidR="00607490" w:rsidRPr="00607490" w:rsidRDefault="00607490" w:rsidP="00607490">
                            <w:pPr>
                              <w:autoSpaceDE w:val="0"/>
                              <w:autoSpaceDN w:val="0"/>
                              <w:adjustRightInd w:val="0"/>
                              <w:rPr>
                                <w:rFonts w:eastAsia="Times New Roman"/>
                                <w:bCs/>
                                <w:color w:val="000000" w:themeColor="text1"/>
                                <w:sz w:val="22"/>
                                <w:szCs w:val="22"/>
                              </w:rPr>
                            </w:pPr>
                          </w:p>
                          <w:p w14:paraId="4D336A43" w14:textId="1500D4A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Sığır veya manda</w:t>
                            </w:r>
                            <w:r>
                              <w:rPr>
                                <w:rFonts w:eastAsia="Times New Roman"/>
                                <w:bCs/>
                                <w:color w:val="000000" w:themeColor="text1"/>
                                <w:sz w:val="22"/>
                                <w:szCs w:val="22"/>
                              </w:rPr>
                              <w:tab/>
                              <w:t xml:space="preserve">: </w:t>
                            </w:r>
                          </w:p>
                          <w:p w14:paraId="08AAE716" w14:textId="77777777" w:rsidR="00607490" w:rsidRPr="00607490" w:rsidRDefault="00607490" w:rsidP="00607490">
                            <w:pPr>
                              <w:autoSpaceDE w:val="0"/>
                              <w:autoSpaceDN w:val="0"/>
                              <w:adjustRightInd w:val="0"/>
                              <w:rPr>
                                <w:rFonts w:eastAsia="Times New Roman"/>
                                <w:bCs/>
                                <w:color w:val="000000" w:themeColor="text1"/>
                                <w:sz w:val="22"/>
                                <w:szCs w:val="22"/>
                              </w:rPr>
                            </w:pPr>
                          </w:p>
                          <w:p w14:paraId="224F3D1B" w14:textId="5BEA88A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Deve</w:t>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t xml:space="preserve">: </w:t>
                            </w:r>
                          </w:p>
                          <w:p w14:paraId="4DBC502E" w14:textId="0AA4B24C" w:rsidR="00574F39" w:rsidRPr="006511C4" w:rsidRDefault="00574F39" w:rsidP="00574F3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38" type="#_x0000_t202" style="position:absolute;margin-left:-23.9pt;margin-top:-23.25pt;width:500.75pt;height:671.8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" filled="f" stroked="f" strokeweight=".5pt">
                <v:textbox>
                  <w:txbxContent>
                    <w:p w14:paraId="05BE237F" w14:textId="7E482739" w:rsidR="000722F7" w:rsidRDefault="000722F7" w:rsidP="00574F39">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0722F7">
                        <w:rPr>
                          <w:rFonts w:eastAsia="Times New Roman"/>
                          <w:bCs/>
                          <w:color w:val="000000" w:themeColor="text1"/>
                          <w:sz w:val="22"/>
                          <w:szCs w:val="22"/>
                        </w:rPr>
                        <w:t>(Mümin) kardeşine tebessüm etmen sadakadır. İyiliği emredip kötülükten sakındırman sadakadır. Yolunu kaybeden kimseye yol göstermen sadakadır. Yoldan taş, diken gibi şeyleri kaldırıp atman da senin için sadakadır.</w:t>
                      </w:r>
                      <w:r>
                        <w:rPr>
                          <w:rFonts w:eastAsia="Times New Roman"/>
                          <w:bCs/>
                          <w:color w:val="000000" w:themeColor="text1"/>
                          <w:sz w:val="22"/>
                          <w:szCs w:val="22"/>
                        </w:rPr>
                        <w:t>”</w:t>
                      </w:r>
                    </w:p>
                    <w:p w14:paraId="2B5CB966" w14:textId="4DA0F29B" w:rsidR="000722F7" w:rsidRDefault="000722F7" w:rsidP="000722F7">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(Hadis)</w:t>
                      </w:r>
                    </w:p>
                    <w:p w14:paraId="289F5C57" w14:textId="6C12A66A" w:rsidR="00574F39" w:rsidRPr="006511C4"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0722F7">
                        <w:rPr>
                          <w:rFonts w:eastAsia="Times New Roman"/>
                          <w:b/>
                          <w:color w:val="000000" w:themeColor="text1"/>
                          <w:sz w:val="22"/>
                          <w:szCs w:val="22"/>
                        </w:rPr>
                        <w:t xml:space="preserve">Bu hadiste sadakanın hangi yönüne vurgu yapılmaktadır? Kısaca açıklayınız. </w:t>
                      </w:r>
                      <w:r w:rsidR="004F4D26">
                        <w:rPr>
                          <w:rFonts w:eastAsia="Times New Roman"/>
                          <w:b/>
                          <w:color w:val="000000" w:themeColor="text1"/>
                          <w:sz w:val="22"/>
                          <w:szCs w:val="22"/>
                        </w:rPr>
                        <w:t>(15 puan)</w:t>
                      </w:r>
                    </w:p>
                    <w:p w14:paraId="04A63C7E"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6F1034E2" w14:textId="77777777" w:rsidR="00692337" w:rsidRDefault="00692337" w:rsidP="00574F39">
                      <w:pPr>
                        <w:rPr>
                          <w:rFonts w:eastAsia="Times New Roman"/>
                          <w:color w:val="000000" w:themeColor="text1"/>
                          <w:sz w:val="22"/>
                          <w:szCs w:val="22"/>
                        </w:rPr>
                      </w:pPr>
                    </w:p>
                    <w:p w14:paraId="6882515E" w14:textId="77777777" w:rsidR="00607490" w:rsidRDefault="00607490" w:rsidP="00574F39">
                      <w:pPr>
                        <w:rPr>
                          <w:rFonts w:eastAsia="Times New Roman"/>
                          <w:color w:val="000000" w:themeColor="text1"/>
                          <w:sz w:val="22"/>
                          <w:szCs w:val="22"/>
                        </w:rPr>
                      </w:pPr>
                    </w:p>
                    <w:p w14:paraId="2837D4B4" w14:textId="77777777" w:rsidR="00607490" w:rsidRDefault="00607490" w:rsidP="00574F39">
                      <w:pPr>
                        <w:rPr>
                          <w:rFonts w:eastAsia="Times New Roman"/>
                          <w:color w:val="000000" w:themeColor="text1"/>
                          <w:sz w:val="22"/>
                          <w:szCs w:val="22"/>
                        </w:rPr>
                      </w:pPr>
                    </w:p>
                    <w:p w14:paraId="70F51759" w14:textId="3D7E2813" w:rsidR="000722F7" w:rsidRDefault="000722F7" w:rsidP="000722F7">
                      <w:pPr>
                        <w:jc w:val="center"/>
                        <w:rPr>
                          <w:rFonts w:eastAsia="Times New Roman"/>
                          <w:color w:val="000000" w:themeColor="text1"/>
                          <w:sz w:val="22"/>
                          <w:szCs w:val="22"/>
                        </w:rPr>
                      </w:pPr>
                      <w:r>
                        <w:rPr>
                          <w:rFonts w:eastAsia="Times New Roman"/>
                          <w:noProof/>
                          <w:color w:val="000000" w:themeColor="text1"/>
                          <w:sz w:val="22"/>
                          <w:szCs w:val="22"/>
                        </w:rPr>
                        <w:drawing>
                          <wp:inline distT="0" distB="0" distL="0" distR="0" wp14:anchorId="391469CD" wp14:editId="7B170740">
                            <wp:extent cx="2878372" cy="1514575"/>
                            <wp:effectExtent l="0" t="0" r="0" b="0"/>
                            <wp:docPr id="1265620324" name="Resim 4" descr="giyim, takım elbise, adam, insan,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20324" name="Resim 4" descr="giyim, takım elbise, adam, insan, çizgi film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896399" cy="1524061"/>
                                    </a:xfrm>
                                    <a:prstGeom prst="rect">
                                      <a:avLst/>
                                    </a:prstGeom>
                                  </pic:spPr>
                                </pic:pic>
                              </a:graphicData>
                            </a:graphic>
                          </wp:inline>
                        </w:drawing>
                      </w:r>
                    </w:p>
                    <w:p w14:paraId="32171A5D" w14:textId="2E12B488"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607490">
                        <w:rPr>
                          <w:rFonts w:eastAsia="Times New Roman"/>
                          <w:b/>
                          <w:color w:val="000000" w:themeColor="text1"/>
                          <w:sz w:val="22"/>
                          <w:szCs w:val="22"/>
                        </w:rPr>
                        <w:t>Bu görseli zekât ibadetinin topluma olan katkıları bakımından</w:t>
                      </w:r>
                      <w:r>
                        <w:rPr>
                          <w:rFonts w:eastAsia="Times New Roman"/>
                          <w:b/>
                          <w:color w:val="000000" w:themeColor="text1"/>
                          <w:sz w:val="22"/>
                          <w:szCs w:val="22"/>
                        </w:rPr>
                        <w:t xml:space="preserve"> kısaca </w:t>
                      </w:r>
                      <w:r w:rsidR="00607490">
                        <w:rPr>
                          <w:rFonts w:eastAsia="Times New Roman"/>
                          <w:b/>
                          <w:color w:val="000000" w:themeColor="text1"/>
                          <w:sz w:val="22"/>
                          <w:szCs w:val="22"/>
                        </w:rPr>
                        <w:t>yorum</w:t>
                      </w:r>
                      <w:r>
                        <w:rPr>
                          <w:rFonts w:eastAsia="Times New Roman"/>
                          <w:b/>
                          <w:color w:val="000000" w:themeColor="text1"/>
                          <w:sz w:val="22"/>
                          <w:szCs w:val="22"/>
                        </w:rPr>
                        <w:t>layınız.</w:t>
                      </w:r>
                      <w:r w:rsidR="004F4D26">
                        <w:rPr>
                          <w:rFonts w:eastAsia="Times New Roman"/>
                          <w:b/>
                          <w:color w:val="000000" w:themeColor="text1"/>
                          <w:sz w:val="22"/>
                          <w:szCs w:val="22"/>
                        </w:rPr>
                        <w:t xml:space="preserve"> </w:t>
                      </w:r>
                      <w:r w:rsidR="00607490">
                        <w:rPr>
                          <w:rFonts w:eastAsia="Times New Roman"/>
                          <w:b/>
                          <w:color w:val="000000" w:themeColor="text1"/>
                          <w:sz w:val="22"/>
                          <w:szCs w:val="22"/>
                        </w:rPr>
                        <w:t xml:space="preserve">         </w:t>
                      </w:r>
                      <w:r w:rsidR="004F4D26">
                        <w:rPr>
                          <w:rFonts w:eastAsia="Times New Roman"/>
                          <w:b/>
                          <w:color w:val="000000" w:themeColor="text1"/>
                          <w:sz w:val="22"/>
                          <w:szCs w:val="22"/>
                        </w:rPr>
                        <w:t>(15 puan)</w:t>
                      </w:r>
                    </w:p>
                    <w:p w14:paraId="3B5B430B" w14:textId="77777777" w:rsidR="00574F39" w:rsidRPr="006511C4" w:rsidRDefault="00574F39" w:rsidP="00574F39">
                      <w:pPr>
                        <w:rPr>
                          <w:rFonts w:eastAsia="Times New Roman"/>
                          <w:sz w:val="22"/>
                          <w:szCs w:val="22"/>
                        </w:rPr>
                      </w:pPr>
                    </w:p>
                    <w:p w14:paraId="3727CDFF" w14:textId="77777777" w:rsidR="00574F39" w:rsidRPr="006511C4" w:rsidRDefault="00574F39" w:rsidP="00574F39">
                      <w:pPr>
                        <w:pStyle w:val="ListeParagraf"/>
                        <w:contextualSpacing w:val="0"/>
                        <w:rPr>
                          <w:rFonts w:eastAsia="Times New Roman"/>
                          <w:sz w:val="22"/>
                          <w:szCs w:val="22"/>
                        </w:rPr>
                      </w:pP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2745324E" w:rsidR="00574F39" w:rsidRPr="006511C4" w:rsidRDefault="00607490" w:rsidP="00574F39">
                      <w:pPr>
                        <w:pStyle w:val="Default"/>
                        <w:spacing w:after="120"/>
                        <w:rPr>
                          <w:sz w:val="22"/>
                          <w:szCs w:val="22"/>
                        </w:rPr>
                      </w:pPr>
                      <w:r>
                        <w:rPr>
                          <w:sz w:val="22"/>
                          <w:szCs w:val="22"/>
                        </w:rPr>
                        <w:t>Nisab: İslam dinine göre bir kimsenin zekât vermekle mükellef olduğunu ifade eden zenginlik ölçüsüdür. Bu ölçü maddi değere göre farklılıklar içermektedir.</w:t>
                      </w:r>
                    </w:p>
                    <w:p w14:paraId="17057399" w14:textId="7569F0AB" w:rsidR="00574F39" w:rsidRDefault="00692337" w:rsidP="006074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607490">
                        <w:rPr>
                          <w:rFonts w:eastAsia="Times New Roman"/>
                          <w:b/>
                          <w:color w:val="000000" w:themeColor="text1"/>
                          <w:sz w:val="22"/>
                          <w:szCs w:val="22"/>
                        </w:rPr>
                        <w:t>Aşağıda belirtilen malların nisab miktarlarını yazınız</w:t>
                      </w:r>
                      <w:r>
                        <w:rPr>
                          <w:rFonts w:eastAsia="Times New Roman"/>
                          <w:b/>
                          <w:color w:val="000000" w:themeColor="text1"/>
                          <w:sz w:val="22"/>
                          <w:szCs w:val="22"/>
                        </w:rPr>
                        <w:t>.</w:t>
                      </w:r>
                      <w:r w:rsidR="004F4D26">
                        <w:rPr>
                          <w:rFonts w:eastAsia="Times New Roman"/>
                          <w:b/>
                          <w:color w:val="000000" w:themeColor="text1"/>
                          <w:sz w:val="22"/>
                          <w:szCs w:val="22"/>
                        </w:rPr>
                        <w:t xml:space="preserve"> (10 puan)</w:t>
                      </w:r>
                    </w:p>
                    <w:p w14:paraId="2B166847" w14:textId="77777777" w:rsidR="00607490" w:rsidRDefault="00607490" w:rsidP="00607490">
                      <w:pPr>
                        <w:autoSpaceDE w:val="0"/>
                        <w:autoSpaceDN w:val="0"/>
                        <w:adjustRightInd w:val="0"/>
                        <w:rPr>
                          <w:rFonts w:eastAsia="Times New Roman"/>
                          <w:b/>
                          <w:color w:val="000000" w:themeColor="text1"/>
                          <w:sz w:val="22"/>
                          <w:szCs w:val="22"/>
                        </w:rPr>
                      </w:pPr>
                    </w:p>
                    <w:p w14:paraId="62905814" w14:textId="48D4565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Koyun veya keçi</w:t>
                      </w:r>
                      <w:r>
                        <w:rPr>
                          <w:rFonts w:eastAsia="Times New Roman"/>
                          <w:bCs/>
                          <w:color w:val="000000" w:themeColor="text1"/>
                          <w:sz w:val="22"/>
                          <w:szCs w:val="22"/>
                        </w:rPr>
                        <w:tab/>
                        <w:t xml:space="preserve">: </w:t>
                      </w:r>
                    </w:p>
                    <w:p w14:paraId="32B4B857" w14:textId="77777777" w:rsidR="00607490" w:rsidRPr="00607490" w:rsidRDefault="00607490" w:rsidP="00607490">
                      <w:pPr>
                        <w:autoSpaceDE w:val="0"/>
                        <w:autoSpaceDN w:val="0"/>
                        <w:adjustRightInd w:val="0"/>
                        <w:rPr>
                          <w:rFonts w:eastAsia="Times New Roman"/>
                          <w:bCs/>
                          <w:color w:val="000000" w:themeColor="text1"/>
                          <w:sz w:val="22"/>
                          <w:szCs w:val="22"/>
                        </w:rPr>
                      </w:pPr>
                    </w:p>
                    <w:p w14:paraId="4D336A43" w14:textId="1500D4A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Sığır veya manda</w:t>
                      </w:r>
                      <w:r>
                        <w:rPr>
                          <w:rFonts w:eastAsia="Times New Roman"/>
                          <w:bCs/>
                          <w:color w:val="000000" w:themeColor="text1"/>
                          <w:sz w:val="22"/>
                          <w:szCs w:val="22"/>
                        </w:rPr>
                        <w:tab/>
                        <w:t xml:space="preserve">: </w:t>
                      </w:r>
                    </w:p>
                    <w:p w14:paraId="08AAE716" w14:textId="77777777" w:rsidR="00607490" w:rsidRPr="00607490" w:rsidRDefault="00607490" w:rsidP="00607490">
                      <w:pPr>
                        <w:autoSpaceDE w:val="0"/>
                        <w:autoSpaceDN w:val="0"/>
                        <w:adjustRightInd w:val="0"/>
                        <w:rPr>
                          <w:rFonts w:eastAsia="Times New Roman"/>
                          <w:bCs/>
                          <w:color w:val="000000" w:themeColor="text1"/>
                          <w:sz w:val="22"/>
                          <w:szCs w:val="22"/>
                        </w:rPr>
                      </w:pPr>
                    </w:p>
                    <w:p w14:paraId="224F3D1B" w14:textId="5BEA88A5" w:rsidR="00607490" w:rsidRPr="00607490" w:rsidRDefault="00607490" w:rsidP="00607490">
                      <w:pPr>
                        <w:autoSpaceDE w:val="0"/>
                        <w:autoSpaceDN w:val="0"/>
                        <w:adjustRightInd w:val="0"/>
                        <w:rPr>
                          <w:rFonts w:eastAsia="Times New Roman"/>
                          <w:bCs/>
                          <w:color w:val="000000" w:themeColor="text1"/>
                          <w:sz w:val="22"/>
                          <w:szCs w:val="22"/>
                        </w:rPr>
                      </w:pPr>
                      <w:r w:rsidRPr="00607490">
                        <w:rPr>
                          <w:rFonts w:eastAsia="Times New Roman"/>
                          <w:bCs/>
                          <w:color w:val="000000" w:themeColor="text1"/>
                          <w:sz w:val="22"/>
                          <w:szCs w:val="22"/>
                        </w:rPr>
                        <w:t>Deve</w:t>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t xml:space="preserve">: </w:t>
                      </w:r>
                    </w:p>
                    <w:p w14:paraId="4DBC502E" w14:textId="0AA4B24C" w:rsidR="00574F39" w:rsidRPr="006511C4" w:rsidRDefault="00574F39" w:rsidP="00574F39">
                      <w:pPr>
                        <w:rPr>
                          <w:sz w:val="22"/>
                          <w:szCs w:val="22"/>
                        </w:rPr>
                      </w:pPr>
                    </w:p>
                  </w:txbxContent>
                </v:textbox>
                <w10:wrap anchorx="margin" anchory="margin"/>
              </v:shape>
            </w:pict>
          </mc:Fallback>
        </mc:AlternateContent>
      </w:r>
      <w:r w:rsidR="000722F7">
        <w:rPr>
          <w:noProof/>
        </w:rPr>
        <mc:AlternateContent>
          <mc:Choice Requires="wps">
            <w:drawing>
              <wp:anchor distT="0" distB="0" distL="114300" distR="114300" simplePos="0" relativeHeight="251688960" behindDoc="0" locked="0" layoutInCell="1" allowOverlap="1" wp14:anchorId="61C8A66F" wp14:editId="1B9DEAA7">
                <wp:simplePos x="0" y="0"/>
                <wp:positionH relativeFrom="margin">
                  <wp:posOffset>-200025</wp:posOffset>
                </wp:positionH>
                <wp:positionV relativeFrom="paragraph">
                  <wp:posOffset>4175456</wp:posOffset>
                </wp:positionV>
                <wp:extent cx="6127115" cy="1001864"/>
                <wp:effectExtent l="0" t="0" r="26035" b="27305"/>
                <wp:wrapNone/>
                <wp:docPr id="109495378" name="Dikdörtgen: Köşeleri Yuvarlatılmış 1"/>
                <wp:cNvGraphicFramePr/>
                <a:graphic xmlns:a="http://schemas.openxmlformats.org/drawingml/2006/main">
                  <a:graphicData uri="http://schemas.microsoft.com/office/word/2010/wordprocessingShape">
                    <wps:wsp>
                      <wps:cNvSpPr/>
                      <wps:spPr>
                        <a:xfrm>
                          <a:off x="0" y="0"/>
                          <a:ext cx="6127115" cy="1001864"/>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37B9C" w14:textId="20D28F68" w:rsidR="00F57243" w:rsidRPr="005E3533" w:rsidRDefault="00F57243" w:rsidP="005E353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8A66F" id="_x0000_s1039" style="position:absolute;margin-left:-15.75pt;margin-top:328.8pt;width:482.45pt;height:78.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" filled="f" strokecolor="black [3213]" strokeweight=".25pt">
                <v:stroke joinstyle="miter"/>
                <v:textbox>
                  <w:txbxContent>
                    <w:p w14:paraId="4CE37B9C" w14:textId="20D28F68" w:rsidR="00F57243" w:rsidRPr="005E3533" w:rsidRDefault="00F57243" w:rsidP="005E3533">
                      <w:pPr>
                        <w:rPr>
                          <w:color w:val="FF0000"/>
                          <w:sz w:val="22"/>
                          <w:szCs w:val="22"/>
                        </w:rPr>
                      </w:pPr>
                    </w:p>
                  </w:txbxContent>
                </v:textbox>
                <w10:wrap anchorx="margin"/>
              </v:roundrect>
            </w:pict>
          </mc:Fallback>
        </mc:AlternateContent>
      </w:r>
      <w:r w:rsidR="000722F7">
        <w:rPr>
          <w:noProof/>
        </w:rPr>
        <mc:AlternateContent>
          <mc:Choice Requires="wps">
            <w:drawing>
              <wp:anchor distT="0" distB="0" distL="114300" distR="114300" simplePos="0" relativeHeight="251716608" behindDoc="0" locked="0" layoutInCell="1" allowOverlap="1" wp14:anchorId="46DAEDF8" wp14:editId="208CBE11">
                <wp:simplePos x="0" y="0"/>
                <wp:positionH relativeFrom="margin">
                  <wp:posOffset>-200080</wp:posOffset>
                </wp:positionH>
                <wp:positionV relativeFrom="paragraph">
                  <wp:posOffset>754076</wp:posOffset>
                </wp:positionV>
                <wp:extent cx="6127115" cy="811033"/>
                <wp:effectExtent l="0" t="0" r="26035" b="27305"/>
                <wp:wrapNone/>
                <wp:docPr id="1386927953" name="Dikdörtgen: Köşeleri Yuvarlatılmış 1"/>
                <wp:cNvGraphicFramePr/>
                <a:graphic xmlns:a="http://schemas.openxmlformats.org/drawingml/2006/main">
                  <a:graphicData uri="http://schemas.microsoft.com/office/word/2010/wordprocessingShape">
                    <wps:wsp>
                      <wps:cNvSpPr/>
                      <wps:spPr>
                        <a:xfrm>
                          <a:off x="0" y="0"/>
                          <a:ext cx="6127115" cy="811033"/>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759001" w14:textId="770F4B8E" w:rsidR="00692337" w:rsidRPr="005E3533" w:rsidRDefault="00692337" w:rsidP="00692337">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AEDF8" id="_x0000_s1040" style="position:absolute;margin-left:-15.75pt;margin-top:59.4pt;width:482.45pt;height:63.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" filled="f" strokecolor="black [3213]" strokeweight=".25pt">
                <v:stroke joinstyle="miter"/>
                <v:textbox>
                  <w:txbxContent>
                    <w:p w14:paraId="65759001" w14:textId="770F4B8E" w:rsidR="00692337" w:rsidRPr="005E3533" w:rsidRDefault="00692337" w:rsidP="00692337">
                      <w:pPr>
                        <w:rPr>
                          <w:color w:val="FF0000"/>
                          <w:sz w:val="22"/>
                          <w:szCs w:val="22"/>
                        </w:rPr>
                      </w:pPr>
                    </w:p>
                  </w:txbxContent>
                </v:textbox>
                <w10:wrap anchorx="margin"/>
              </v:roundrect>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1"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qiGw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12D2E"/>
    <w:rsid w:val="000722F7"/>
    <w:rsid w:val="00095870"/>
    <w:rsid w:val="000A5A62"/>
    <w:rsid w:val="000A6A6F"/>
    <w:rsid w:val="001D334C"/>
    <w:rsid w:val="002538B0"/>
    <w:rsid w:val="002B1DFA"/>
    <w:rsid w:val="002C3EB8"/>
    <w:rsid w:val="003833FA"/>
    <w:rsid w:val="003B06E1"/>
    <w:rsid w:val="0041251C"/>
    <w:rsid w:val="0041547E"/>
    <w:rsid w:val="00496D5F"/>
    <w:rsid w:val="004F4D26"/>
    <w:rsid w:val="00535669"/>
    <w:rsid w:val="00545DEB"/>
    <w:rsid w:val="00561D1D"/>
    <w:rsid w:val="00574F39"/>
    <w:rsid w:val="0058637B"/>
    <w:rsid w:val="005A3C06"/>
    <w:rsid w:val="005E3533"/>
    <w:rsid w:val="00607490"/>
    <w:rsid w:val="006511C4"/>
    <w:rsid w:val="00692337"/>
    <w:rsid w:val="006F52C1"/>
    <w:rsid w:val="007550E1"/>
    <w:rsid w:val="007B1436"/>
    <w:rsid w:val="008127A1"/>
    <w:rsid w:val="00817A00"/>
    <w:rsid w:val="008458D1"/>
    <w:rsid w:val="00862D20"/>
    <w:rsid w:val="008648D9"/>
    <w:rsid w:val="008D6A0D"/>
    <w:rsid w:val="008E24DD"/>
    <w:rsid w:val="0093116D"/>
    <w:rsid w:val="00951F98"/>
    <w:rsid w:val="009E257B"/>
    <w:rsid w:val="00A13B9B"/>
    <w:rsid w:val="00A616D2"/>
    <w:rsid w:val="00AE0A04"/>
    <w:rsid w:val="00AE4314"/>
    <w:rsid w:val="00AF1A51"/>
    <w:rsid w:val="00B35C5E"/>
    <w:rsid w:val="00B401EA"/>
    <w:rsid w:val="00B5241A"/>
    <w:rsid w:val="00C3513E"/>
    <w:rsid w:val="00C67DCD"/>
    <w:rsid w:val="00CE229C"/>
    <w:rsid w:val="00D23718"/>
    <w:rsid w:val="00DA099C"/>
    <w:rsid w:val="00E20690"/>
    <w:rsid w:val="00E24B9D"/>
    <w:rsid w:val="00E42021"/>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3</Words>
  <Characters>21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40</cp:revision>
  <cp:lastPrinted>2023-10-18T20:21:00Z</cp:lastPrinted>
  <dcterms:created xsi:type="dcterms:W3CDTF">2023-10-18T19:44:00Z</dcterms:created>
  <dcterms:modified xsi:type="dcterms:W3CDTF">2023-12-23T09:36:00Z</dcterms:modified>
</cp:coreProperties>
</file>