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Ad:         .……………………………..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Soyad:   ………………………………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Sınıf:      ………  No: ..…………..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936050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02E15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ınıf 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936050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6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02E15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ınıf 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E54D8D" w:rsidRDefault="00E54D8D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33FFD" w:rsidRDefault="00B33FFD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1. Ehl-i Beytle ilgili aşağıda verilen bilgilerden hangisi yanlıştır?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>Ehl-i beyt, Hz. Peygamberin ailesidir.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>Hz. Peygamberi örnek almışlardır.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>Kur’an-ı Kerim’de ehl-i beyt hakkında ayet bulunmamaktadır.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İslam toplumunda sevgi ve dostluğun kaynağı olmuşlardır.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2. </w:t>
      </w:r>
      <w:r w:rsidRPr="00EB0097">
        <w:rPr>
          <w:rFonts w:cstheme="minorHAnsi"/>
          <w:sz w:val="20"/>
          <w:szCs w:val="20"/>
        </w:rPr>
        <w:t>İslam’da dayanışmayı sağlayacak davranışlar emredilmiş, dayanışmayı engelleyecek davranışlar ise yasaklanmıştır.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Aşağıdakilerden hangisi yasaklanan davranışlardandır?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>Hoşgörülü olmak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>Ayrımcılık yapmak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>Doğru sözlü olmak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Adaletle muamele etmek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3. I. </w:t>
      </w:r>
      <w:r w:rsidRPr="00EB0097">
        <w:rPr>
          <w:rFonts w:cstheme="minorHAnsi"/>
          <w:sz w:val="20"/>
          <w:szCs w:val="20"/>
        </w:rPr>
        <w:t>Sevmek ve saygı göstermek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II. </w:t>
      </w:r>
      <w:r w:rsidRPr="00EB0097">
        <w:rPr>
          <w:rFonts w:cstheme="minorHAnsi"/>
          <w:sz w:val="20"/>
          <w:szCs w:val="20"/>
        </w:rPr>
        <w:t>Yükseklerde dalgalandırmak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III. </w:t>
      </w:r>
      <w:r w:rsidRPr="00EB0097">
        <w:rPr>
          <w:rFonts w:cstheme="minorHAnsi"/>
          <w:sz w:val="20"/>
          <w:szCs w:val="20"/>
        </w:rPr>
        <w:t>Birlik ve beraberliğin sembolü olduğunu unutmamak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Yukarıdakilerden hangileri bayrağa karşı görevlerimizdendir?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 xml:space="preserve">I-II </w:t>
      </w: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 xml:space="preserve">I-III </w:t>
      </w: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 xml:space="preserve">I-II-III </w:t>
      </w: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II-III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4. </w:t>
      </w:r>
      <w:r w:rsidRPr="00EB0097">
        <w:rPr>
          <w:rFonts w:cstheme="minorHAnsi"/>
          <w:sz w:val="20"/>
          <w:szCs w:val="20"/>
        </w:rPr>
        <w:t>Müslümanlar, cuma ve bayramlar dışında bazı gün ve geceleri de mübarek kabul etmişlerdir. Müslümanlar tarafından mübarek sayılan bu özel gecelere ............... denir.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Yukarıdaki metinde boş bırakılan yere aşağıdaki kavramlardan hangisi gelmelidir?</w:t>
      </w:r>
    </w:p>
    <w:p w:rsidR="00AB1B17" w:rsidRPr="00EB0097" w:rsidRDefault="00AB1B17" w:rsidP="00AB1B17">
      <w:pPr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 xml:space="preserve">Kutsal </w:t>
      </w: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 xml:space="preserve">İlahî </w:t>
      </w: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 xml:space="preserve">Kandil </w:t>
      </w: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Mevlid</w:t>
      </w:r>
    </w:p>
    <w:p w:rsidR="00AB1B17" w:rsidRPr="00EB0097" w:rsidRDefault="00AB1B17" w:rsidP="00AB1B17">
      <w:pPr>
        <w:spacing w:after="0"/>
        <w:rPr>
          <w:rFonts w:cstheme="minorHAnsi"/>
          <w:i/>
          <w:i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5. Aşağıdakilerden hangisi toplumu birleştiren temel değerler arasında yer almaz?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 xml:space="preserve">Vatan </w:t>
      </w: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 xml:space="preserve">Marş </w:t>
      </w: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 xml:space="preserve">Irk </w:t>
      </w: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Bayrak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6. </w:t>
      </w:r>
      <w:r w:rsidRPr="00EB0097">
        <w:rPr>
          <w:rFonts w:cstheme="minorHAnsi"/>
          <w:sz w:val="20"/>
          <w:szCs w:val="20"/>
        </w:rPr>
        <w:t>Vatan, millet, bayrak gibi kutsal değerleri canı pahasına savunup bu uğurda yaralananlara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.................................</w:t>
      </w:r>
      <w:r w:rsidRPr="00EB0097">
        <w:rPr>
          <w:rFonts w:cstheme="minorHAnsi"/>
          <w:sz w:val="20"/>
          <w:szCs w:val="20"/>
        </w:rPr>
        <w:t xml:space="preserve">, ölenlere ise </w:t>
      </w:r>
      <w:r w:rsidRPr="00EB0097">
        <w:rPr>
          <w:rFonts w:cstheme="minorHAnsi"/>
          <w:b/>
          <w:bCs/>
          <w:sz w:val="20"/>
          <w:szCs w:val="20"/>
        </w:rPr>
        <w:t xml:space="preserve">............................ </w:t>
      </w:r>
      <w:r w:rsidRPr="00EB0097">
        <w:rPr>
          <w:rFonts w:cstheme="minorHAnsi"/>
          <w:sz w:val="20"/>
          <w:szCs w:val="20"/>
        </w:rPr>
        <w:t>denir.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Boşluklara gelecek uygun kelimeler sırasıyla aşağıdakilerden hangisidir?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 xml:space="preserve">Komutan-Subay </w:t>
      </w: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>Gazi-Şehit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 xml:space="preserve">Asker-Polis </w:t>
      </w: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Şehit-Gazi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7. </w:t>
      </w:r>
      <w:r w:rsidRPr="00EB0097">
        <w:rPr>
          <w:rFonts w:cstheme="minorHAnsi"/>
          <w:sz w:val="20"/>
          <w:szCs w:val="20"/>
        </w:rPr>
        <w:t>Şaban ayının on beşinci gecesi kutladığımız kandil hangisidir?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A) Regaip Kandili B) Mevlit Kandili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C) Berat Kandili D) Kadir Gecesi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8. </w:t>
      </w:r>
      <w:r w:rsidRPr="00EB0097">
        <w:rPr>
          <w:rFonts w:cstheme="minorHAnsi"/>
          <w:sz w:val="20"/>
          <w:szCs w:val="20"/>
        </w:rPr>
        <w:t>Bayramlarda büyüklerimizin ellerini öpüp, hayır dualarını almalıyız. Hasta olan tanıdıklarımızı ziyaret etmeli, geçmiş olsun dileklerimizi iletmeliyiz. Dargın olanları barıştırmaya çalışmalı, çevremizdeki insanlara iyi davranmalıyız. Kırıcı ve incitici davranışlardan uzak durmalıyız.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Bu metinde vurgulanan asıl düşünce aşağıdakilerden hangisidir?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>Bayramlar, toplumu oluşturan fertlerin bütünleşip, kaynaştığı zamanlardır.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>Bayramlar, ikram ve ziyafet günleridir.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>Bayramlarda fakir ve yoksullar gözetilir.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Bayramlarda misafirlere tatlı ikram edilir.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9. </w:t>
      </w:r>
      <w:r w:rsidRPr="00EB0097">
        <w:rPr>
          <w:rFonts w:cstheme="minorHAnsi"/>
          <w:sz w:val="20"/>
          <w:szCs w:val="20"/>
        </w:rPr>
        <w:t>“Kim Allah’a ve âhiret gününe inanıyorsa, misafirine ikramda bulunsun. Kim Allah’a ve âhiret gününe inanıyorsa, akraba ile irtibatını sürdürsün...” (Buhâri, Edep,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85.)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Yukarıdaki hadis-i şerifte verilmek istenen asıl mesaj aşağıdakilerden hangisidir?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A) </w:t>
      </w:r>
      <w:r w:rsidRPr="00EB0097">
        <w:rPr>
          <w:rFonts w:cstheme="minorHAnsi"/>
          <w:sz w:val="20"/>
          <w:szCs w:val="20"/>
        </w:rPr>
        <w:t>Bayramlarda misafire ikramda bulunmak gerekir.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B) </w:t>
      </w:r>
      <w:r w:rsidRPr="00EB0097">
        <w:rPr>
          <w:rFonts w:cstheme="minorHAnsi"/>
          <w:sz w:val="20"/>
          <w:szCs w:val="20"/>
        </w:rPr>
        <w:t>Hz. Peygamber, toplumsal bütünlüğün önemini vurgulamıştır.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C) </w:t>
      </w:r>
      <w:r w:rsidRPr="00EB0097">
        <w:rPr>
          <w:rFonts w:cstheme="minorHAnsi"/>
          <w:sz w:val="20"/>
          <w:szCs w:val="20"/>
        </w:rPr>
        <w:t>Allah’a (c.c.) ve ahiret gününe iman etmek, imanın şartlarındandır.</w:t>
      </w:r>
    </w:p>
    <w:p w:rsidR="00AB1B17" w:rsidRPr="00EB0097" w:rsidRDefault="00AB1B17" w:rsidP="00AB1B17">
      <w:pPr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D) </w:t>
      </w:r>
      <w:r w:rsidRPr="00EB0097">
        <w:rPr>
          <w:rFonts w:cstheme="minorHAnsi"/>
          <w:sz w:val="20"/>
          <w:szCs w:val="20"/>
        </w:rPr>
        <w:t>İslam dininde, inananlar akraba ziyaretine teşvik edilmiştir.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 xml:space="preserve">10. </w:t>
      </w:r>
      <w:r w:rsidRPr="00EB0097">
        <w:rPr>
          <w:rFonts w:cstheme="minorHAnsi"/>
          <w:sz w:val="20"/>
          <w:szCs w:val="20"/>
        </w:rPr>
        <w:t>Vatan, bayrak, din gibi kutsal değerler uğrunda düşmanla çarpışıp sağ olarak geri dönenlere ne ad verilir?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A) Şehit B) Asker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C) Komutan D) Gazi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EB0097">
        <w:rPr>
          <w:rFonts w:cstheme="minorHAnsi"/>
          <w:b/>
          <w:bCs/>
          <w:sz w:val="20"/>
          <w:szCs w:val="20"/>
        </w:rPr>
        <w:t>11. “İman etmedikçe ……………… giremezsiniz. Birbirinizi sevmedikçe de olgun mümin olamazsınız...”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Yukarıdaki hadiste boş bırakılan bölüme hangi ifade getirilmelidir?</w:t>
      </w:r>
    </w:p>
    <w:p w:rsidR="00AB1B17" w:rsidRPr="00EB0097" w:rsidRDefault="00AB1B17" w:rsidP="00AB1B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A) Cennete B) Camilere</w:t>
      </w:r>
    </w:p>
    <w:p w:rsidR="00FD7CBF" w:rsidRPr="00EB0097" w:rsidRDefault="00AB1B17" w:rsidP="00AB1B17">
      <w:pPr>
        <w:spacing w:after="0"/>
        <w:rPr>
          <w:rFonts w:cstheme="minorHAnsi"/>
          <w:sz w:val="20"/>
          <w:szCs w:val="20"/>
        </w:rPr>
      </w:pPr>
      <w:r w:rsidRPr="00EB0097">
        <w:rPr>
          <w:rFonts w:cstheme="minorHAnsi"/>
          <w:sz w:val="20"/>
          <w:szCs w:val="20"/>
        </w:rPr>
        <w:t>C) Kütüphanelere D) Okullara</w:t>
      </w:r>
    </w:p>
    <w:p w:rsidR="00FD7CBF" w:rsidRPr="00EB0097" w:rsidRDefault="00FD7CBF" w:rsidP="000003C8">
      <w:pPr>
        <w:spacing w:after="0"/>
        <w:rPr>
          <w:rFonts w:cstheme="minorHAnsi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 xml:space="preserve">12. </w:t>
      </w:r>
      <w:r w:rsidRPr="00EB0097">
        <w:rPr>
          <w:rFonts w:ascii="Helvetica" w:hAnsi="Helvetica" w:cs="Helvetica"/>
          <w:sz w:val="18"/>
          <w:szCs w:val="18"/>
        </w:rPr>
        <w:t>Ramazan ayı konusunu anlatan Salih öğretmen öğrencilerine bir soru sormuş ve daha sonra sorunun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cevabını aşağıdaki şekilde maddeler hâlinde yazmıştır.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Soru</w:t>
      </w:r>
      <w:r w:rsidRPr="00EB0097">
        <w:rPr>
          <w:rFonts w:ascii="Helvetica" w:hAnsi="Helvetica" w:cs="Helvetica"/>
          <w:sz w:val="18"/>
          <w:szCs w:val="18"/>
        </w:rPr>
        <w:t>:.........................................................................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Cevap</w:t>
      </w:r>
      <w:r w:rsidRPr="00EB0097">
        <w:rPr>
          <w:rFonts w:ascii="Helvetica" w:hAnsi="Helvetica" w:cs="Helvetica"/>
          <w:sz w:val="18"/>
          <w:szCs w:val="18"/>
        </w:rPr>
        <w:t>: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- Kadir gecesi bu ayda yer aldığı için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- Farz olan oruç tutulduğu için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- Kur’an bu ayda indiği için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Salih Öğretmen, “</w:t>
      </w:r>
      <w:r w:rsidRPr="00EB0097">
        <w:rPr>
          <w:rFonts w:ascii="Helvetica" w:hAnsi="Helvetica" w:cs="Helvetica"/>
          <w:sz w:val="18"/>
          <w:szCs w:val="18"/>
        </w:rPr>
        <w:t>Ramazan Ayı</w:t>
      </w:r>
      <w:r w:rsidRPr="00EB0097">
        <w:rPr>
          <w:rFonts w:ascii="Helvetica-Bold" w:hAnsi="Helvetica-Bold" w:cs="Helvetica-Bold"/>
          <w:b/>
          <w:bCs/>
          <w:sz w:val="18"/>
          <w:szCs w:val="18"/>
        </w:rPr>
        <w:t>” konusuyla ilgili öğrencilerine aşağıdaki hangi soruyu sormuştur?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Ramazan ayı niçin önemlidir?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Kutsal kabul edilen önemli gecelerde neler yapılır?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Kandil geceleri niçin kutsal kabul edilmiştir?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Cuma gününü önemli yapan etkenler nelerdir?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lastRenderedPageBreak/>
        <w:t xml:space="preserve">13. </w:t>
      </w:r>
      <w:r w:rsidRPr="00EB0097">
        <w:rPr>
          <w:rFonts w:ascii="Helvetica" w:hAnsi="Helvetica" w:cs="Helvetica"/>
          <w:sz w:val="18"/>
          <w:szCs w:val="18"/>
        </w:rPr>
        <w:t>Peygamber Efendimiz, vatan savunması ve askerlikle ilgili olarak şöyle buyurmuştur: “Yurt savunmasında bir saat nöbet beklemek, bir ay nafile ibadet yapmaktan daha hayırlıdır.” Yine Peygamberimiz bir başka hadisinde de askerin değerini şu sözleriyle ifade etmiştir:“Biri Allah korkusundan ağlayan, diğeri de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Allah rızası için gece nöbet bekleyen iki gözü cehennem ateşi yakmaz.”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Aşağıdakilerden hangisi Peygamberimizin bu hadislerinden çıkarılacak ortak bir sonuçtur?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Vatanını seven onun için nöbet tutar.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Geceleri nöbet tutmak, gündüze göre daha zordur.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Vatanı için nöbet tutanlar asla cehenneme girmezler.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Vatanı korumak için yapılan işler, ibadet olarak değerlendirilir.</w:t>
      </w:r>
    </w:p>
    <w:p w:rsidR="00BA5744" w:rsidRPr="00EB0097" w:rsidRDefault="00BA5744" w:rsidP="00BA5744">
      <w:pPr>
        <w:spacing w:after="0" w:line="240" w:lineRule="auto"/>
        <w:rPr>
          <w:rFonts w:cstheme="minorHAnsi"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 xml:space="preserve">14. </w:t>
      </w:r>
      <w:r w:rsidRPr="00EB0097">
        <w:rPr>
          <w:rFonts w:ascii="Helvetica" w:hAnsi="Helvetica" w:cs="Helvetica"/>
          <w:sz w:val="18"/>
          <w:szCs w:val="18"/>
        </w:rPr>
        <w:t>Bayrak bir milletin sembolüdür. Bayrağın gönderde dalgalanması, bayrağın temsil ettiği milletin ……………………… gösterir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Boşluğa aşağıdaki ifadelerden hangisi yazılmalıdır?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 xml:space="preserve">A) bağımsızlığını </w:t>
      </w:r>
      <w:r w:rsidRPr="00EB0097">
        <w:rPr>
          <w:rFonts w:ascii="Helvetica" w:hAnsi="Helvetica" w:cs="Helvetica"/>
          <w:sz w:val="18"/>
          <w:szCs w:val="18"/>
        </w:rPr>
        <w:tab/>
        <w:t>B) büyüklüğünü</w:t>
      </w:r>
    </w:p>
    <w:p w:rsidR="00BA5744" w:rsidRPr="00EB0097" w:rsidRDefault="00BA5744" w:rsidP="00BA5744">
      <w:pPr>
        <w:spacing w:after="0" w:line="240" w:lineRule="auto"/>
        <w:rPr>
          <w:rFonts w:cstheme="minorHAnsi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 xml:space="preserve">C) yüceliğini </w:t>
      </w:r>
      <w:r w:rsidRPr="00EB0097">
        <w:rPr>
          <w:rFonts w:ascii="Helvetica" w:hAnsi="Helvetica" w:cs="Helvetica"/>
          <w:sz w:val="18"/>
          <w:szCs w:val="18"/>
        </w:rPr>
        <w:tab/>
      </w:r>
      <w:r w:rsidRPr="00EB0097">
        <w:rPr>
          <w:rFonts w:ascii="Helvetica" w:hAnsi="Helvetica" w:cs="Helvetica"/>
          <w:sz w:val="18"/>
          <w:szCs w:val="18"/>
        </w:rPr>
        <w:tab/>
        <w:t>D) korunduğunu</w:t>
      </w:r>
    </w:p>
    <w:p w:rsidR="00BA5744" w:rsidRPr="00EB0097" w:rsidRDefault="00BA5744" w:rsidP="00BA5744">
      <w:pPr>
        <w:spacing w:after="0" w:line="240" w:lineRule="auto"/>
        <w:rPr>
          <w:rFonts w:cstheme="minorHAnsi"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15. Peygamberimizin aile fertleri ve onun soyundan gelenlere verilen ad aşağıdakilerden hangisidir?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Ehli Beyt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Ehli Suffa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Ehli Kitab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Ehli Ashab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16.</w:t>
      </w:r>
      <w:r w:rsidRPr="00EB0097">
        <w:rPr>
          <w:rFonts w:ascii="Helvetica" w:hAnsi="Helvetica" w:cs="Helvetica"/>
          <w:sz w:val="18"/>
          <w:szCs w:val="18"/>
        </w:rPr>
        <w:t xml:space="preserve"> “Şahsınıza kötülük eden bir düşmanı affediniz, lakin vatanınıza ve milletinize kötülük eden bir kimseyi, asla affetmeyiniz.” </w:t>
      </w:r>
      <w:r w:rsidRPr="00EB0097">
        <w:rPr>
          <w:rFonts w:ascii="Helvetica-Bold" w:hAnsi="Helvetica-Bold" w:cs="Helvetica-Bold"/>
          <w:b/>
          <w:bCs/>
          <w:sz w:val="18"/>
          <w:szCs w:val="18"/>
        </w:rPr>
        <w:t>(Hz. Ali)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Bu sözle anlatılmak istenen aşağıdakilerden hangisidir?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Vatanımız ve milletimiz için çok çalışmak hepimizin ödevidir.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Kendi çıkarlarımız her zaman daha önemlidir.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Vatanımıza zarar verenlere, aynı karşılıkla cevap vermek hakkımızdır.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Vatanımıza yapılan kötülükler, kendimize yapılan kötülüklerden daha tehlikelidir.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F3E04" wp14:editId="154AF6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FFD" w:rsidRPr="00FA0642" w:rsidRDefault="00B33FFD" w:rsidP="00B33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B33FFD" w:rsidRDefault="00B33FFD" w:rsidP="00B33FFD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F835A82" wp14:editId="1D341B86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F3E0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0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33FFD" w:rsidRPr="00FA0642" w:rsidRDefault="00B33FFD" w:rsidP="00B33F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B33FFD" w:rsidRDefault="00B33FFD" w:rsidP="00B33FFD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F835A82" wp14:editId="1D341B86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33FFD" w:rsidRPr="00EB0097" w:rsidRDefault="00B33FFD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17.</w:t>
      </w:r>
      <w:r w:rsidRPr="00EB0097">
        <w:rPr>
          <w:rFonts w:ascii="Helvetica" w:hAnsi="Helvetica" w:cs="Helvetica"/>
          <w:sz w:val="18"/>
          <w:szCs w:val="18"/>
        </w:rPr>
        <w:t xml:space="preserve"> “Sahipsiz olan memleketin batması haktır.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Sen sahip olursan bu vatan batmayacaktır.”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Mehmet Akif ERSOY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Bu mısralarda anlatılmak istenen aşağıdakilerden hangisidir?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Bir milletin nüfusu ne kadar fazla olursa o kadar güçlü olur.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Düşmanlara karşı vatanı savunmak için güçlü orduya sahip olmak gerekir.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Terkedilmiş vatanları ele geçirmek daha kolaydır.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Vatanı sevip onun için çalışmak, onu korumak demektir.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18.</w:t>
      </w:r>
      <w:r w:rsidRPr="00EB0097">
        <w:rPr>
          <w:rFonts w:ascii="Helvetica" w:hAnsi="Helvetica" w:cs="Helvetica"/>
          <w:sz w:val="18"/>
          <w:szCs w:val="18"/>
        </w:rPr>
        <w:t xml:space="preserve"> İslam, insanların vatanını sevmelerine önem vermiş ve onu önemli duygulardan saymıştır. İslam’a göre iyi ahlaklı olmak, vatan ve milletini sevmeyi gerektirir.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Buna göre aşağıdakilerden hangisi İslam’a uygun olmayan bir davranıştır?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Birlik ve beraberliğimize önem vermek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Yabancı kültürlere özenmek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Milletimizin her ferdini sevmek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Vatana karşı görevlerimizi yerine getirmek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19. Aşağıdakilerden hangisi İstiklal Marşımız okunurken yapılması gereken davranışlardan biridir?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A) Okumadan sadece dudakları kıpırdatmak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B) Hazır ol duruşuna geçerek okunuşa eşlik etmek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C) Rahat tavırlar takınarak görmezden gelmek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D) Bayrağın önünde eğilerek okumak</w:t>
      </w:r>
    </w:p>
    <w:p w:rsidR="00BA5744" w:rsidRPr="00EB0097" w:rsidRDefault="00BA5744" w:rsidP="00BA5744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20.</w:t>
      </w:r>
      <w:r w:rsidRPr="00EB0097">
        <w:rPr>
          <w:rFonts w:ascii="Helvetica" w:hAnsi="Helvetica" w:cs="Helvetica"/>
          <w:sz w:val="18"/>
          <w:szCs w:val="18"/>
        </w:rPr>
        <w:t xml:space="preserve"> “Korkma, sönmez bu şafaklarda yüzen </w:t>
      </w:r>
      <w:r w:rsidRPr="00EB0097">
        <w:rPr>
          <w:rFonts w:ascii="Helvetica" w:hAnsi="Helvetica" w:cs="Helvetica"/>
          <w:sz w:val="18"/>
          <w:szCs w:val="18"/>
          <w:u w:val="single"/>
        </w:rPr>
        <w:t>al sancak</w:t>
      </w:r>
      <w:r w:rsidRPr="00EB0097">
        <w:rPr>
          <w:rFonts w:ascii="Helvetica" w:hAnsi="Helvetica" w:cs="Helvetica"/>
          <w:sz w:val="18"/>
          <w:szCs w:val="18"/>
        </w:rPr>
        <w:t xml:space="preserve">; 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>Sönmeden yurdumun üstünde tüten en son ocak.”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EB0097">
        <w:rPr>
          <w:rFonts w:ascii="Helvetica-Bold" w:hAnsi="Helvetica-Bold" w:cs="Helvetica-Bold"/>
          <w:b/>
          <w:bCs/>
          <w:sz w:val="18"/>
          <w:szCs w:val="18"/>
        </w:rPr>
        <w:t>Şair altı çizili bölümle aşağıdakilerden hangisini kastetmektedir?</w:t>
      </w:r>
    </w:p>
    <w:p w:rsidR="00BA5744" w:rsidRPr="00EB0097" w:rsidRDefault="00BA5744" w:rsidP="00BA57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 xml:space="preserve">A) Bayrak </w:t>
      </w:r>
      <w:r w:rsidRPr="00EB0097">
        <w:rPr>
          <w:rFonts w:ascii="Helvetica" w:hAnsi="Helvetica" w:cs="Helvetica"/>
          <w:sz w:val="18"/>
          <w:szCs w:val="18"/>
        </w:rPr>
        <w:tab/>
        <w:t>B) Vatan</w:t>
      </w:r>
    </w:p>
    <w:p w:rsidR="00BA5744" w:rsidRPr="00EB0097" w:rsidRDefault="00BA5744" w:rsidP="00BA5744">
      <w:pPr>
        <w:spacing w:after="0" w:line="240" w:lineRule="auto"/>
        <w:rPr>
          <w:rFonts w:cstheme="minorHAnsi"/>
          <w:sz w:val="18"/>
          <w:szCs w:val="18"/>
        </w:rPr>
      </w:pPr>
      <w:r w:rsidRPr="00EB0097">
        <w:rPr>
          <w:rFonts w:ascii="Helvetica" w:hAnsi="Helvetica" w:cs="Helvetica"/>
          <w:sz w:val="18"/>
          <w:szCs w:val="18"/>
        </w:rPr>
        <w:t xml:space="preserve">C) Hürriyet </w:t>
      </w:r>
      <w:r w:rsidRPr="00EB0097">
        <w:rPr>
          <w:rFonts w:ascii="Helvetica" w:hAnsi="Helvetica" w:cs="Helvetica"/>
          <w:sz w:val="18"/>
          <w:szCs w:val="18"/>
        </w:rPr>
        <w:tab/>
        <w:t>D) Gökyüzü</w:t>
      </w: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BA5744" w:rsidRDefault="00BA5744" w:rsidP="000003C8">
      <w:pPr>
        <w:spacing w:after="0"/>
        <w:rPr>
          <w:rFonts w:cstheme="minorHAnsi"/>
        </w:rPr>
      </w:pPr>
    </w:p>
    <w:p w:rsidR="00BA5744" w:rsidRDefault="00BA5744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B33FFD" w:rsidRDefault="00B33FFD" w:rsidP="000003C8">
      <w:pPr>
        <w:spacing w:after="0"/>
        <w:rPr>
          <w:rFonts w:cstheme="minorHAnsi"/>
        </w:rPr>
      </w:pPr>
    </w:p>
    <w:p w:rsidR="00FD7CBF" w:rsidRDefault="00FD7CBF" w:rsidP="000003C8">
      <w:pPr>
        <w:spacing w:after="0"/>
        <w:rPr>
          <w:rFonts w:cstheme="minorHAnsi"/>
        </w:rPr>
      </w:pPr>
    </w:p>
    <w:p w:rsidR="00FD7CBF" w:rsidRPr="00C46121" w:rsidRDefault="00FD7CBF" w:rsidP="00FD7CBF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6</w:t>
      </w:r>
      <w:r w:rsidRPr="00C46121">
        <w:rPr>
          <w:rFonts w:cs="Calibri"/>
          <w:color w:val="FF0000"/>
        </w:rPr>
        <w:t xml:space="preserve">. Sınıf </w:t>
      </w:r>
      <w:r w:rsidR="00602E15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FD7CBF" w:rsidRPr="00C46121" w:rsidRDefault="00602E15" w:rsidP="00FD7CBF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5</w:t>
      </w:r>
      <w:r w:rsidR="00FD7CBF" w:rsidRPr="00C46121">
        <w:rPr>
          <w:rFonts w:cs="Calibri"/>
          <w:color w:val="FF0000"/>
        </w:rPr>
        <w:t>. ÜNİTE Konularını kapsamaktadır.</w:t>
      </w:r>
    </w:p>
    <w:p w:rsidR="00FD7CBF" w:rsidRPr="00C46121" w:rsidRDefault="00FD7CBF" w:rsidP="00602E15">
      <w:pPr>
        <w:spacing w:after="0" w:line="240" w:lineRule="auto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>(</w:t>
      </w:r>
      <w:r w:rsidR="00602E15" w:rsidRPr="00602E15">
        <w:rPr>
          <w:rFonts w:cs="Calibri"/>
          <w:color w:val="FF0000"/>
        </w:rPr>
        <w:t>6.5. TEMEL DEĞERLERİMİZ</w:t>
      </w:r>
      <w:r w:rsidRPr="00C46121">
        <w:rPr>
          <w:rFonts w:cs="Calibri"/>
          <w:color w:val="FF0000"/>
        </w:rPr>
        <w:t>)</w:t>
      </w:r>
    </w:p>
    <w:p w:rsidR="00FD7CBF" w:rsidRDefault="00D93D77" w:rsidP="00FD7CBF">
      <w:pPr>
        <w:jc w:val="center"/>
        <w:rPr>
          <w:rStyle w:val="Kpr"/>
          <w:rFonts w:cs="Calibri"/>
        </w:rPr>
      </w:pPr>
      <w:hyperlink r:id="rId6" w:history="1">
        <w:r w:rsidR="00FD7CBF" w:rsidRPr="00C46121">
          <w:rPr>
            <w:rStyle w:val="Kpr"/>
            <w:rFonts w:cs="Calibri"/>
          </w:rPr>
          <w:t>https://www.dindersi.com/</w:t>
        </w:r>
      </w:hyperlink>
    </w:p>
    <w:p w:rsidR="00FD7CBF" w:rsidRDefault="00D93D77" w:rsidP="00FD7CBF">
      <w:pPr>
        <w:jc w:val="center"/>
        <w:rPr>
          <w:rStyle w:val="Kpr"/>
          <w:rFonts w:cs="Calibri"/>
        </w:rPr>
      </w:pPr>
      <w:r>
        <w:rPr>
          <w:rStyle w:val="Kpr"/>
          <w:rFonts w:cs="Calibri"/>
        </w:rPr>
        <w:t>..</w:t>
      </w:r>
      <w:bookmarkStart w:id="0" w:name="_GoBack"/>
      <w:bookmarkEnd w:id="0"/>
    </w:p>
    <w:p w:rsidR="00FD7CBF" w:rsidRDefault="00FD7CBF" w:rsidP="00FD7CBF">
      <w:pPr>
        <w:jc w:val="center"/>
        <w:rPr>
          <w:rStyle w:val="Kpr"/>
          <w:rFonts w:cs="Calibri"/>
        </w:rPr>
      </w:pPr>
    </w:p>
    <w:p w:rsidR="00FD7CBF" w:rsidRPr="00C84C40" w:rsidRDefault="00FD7CBF" w:rsidP="00FD7CBF">
      <w:r>
        <w:rPr>
          <w:b/>
          <w:bCs/>
        </w:rPr>
        <w:t>DİN DERSİ TÜRKİYE ZÜMRESİ PORTALI</w:t>
      </w:r>
    </w:p>
    <w:p w:rsidR="00FD7CBF" w:rsidRPr="00C84C40" w:rsidRDefault="00FD7CBF" w:rsidP="00FD7CBF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FD7CBF" w:rsidRDefault="00FD7CBF" w:rsidP="00FD7CB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Mevlid-i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FD7CBF" w:rsidRDefault="00FD7CBF" w:rsidP="00FD7CB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FD7CBF" w:rsidRDefault="00FD7CBF" w:rsidP="00FD7CB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FD7CBF" w:rsidRPr="00C84C40" w:rsidRDefault="00FD7CBF" w:rsidP="00FD7CBF">
      <w:pPr>
        <w:spacing w:after="0" w:line="240" w:lineRule="auto"/>
      </w:pPr>
    </w:p>
    <w:p w:rsidR="00FD7CBF" w:rsidRPr="00C84C40" w:rsidRDefault="00FD7CBF" w:rsidP="00FD7CBF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FD7CBF" w:rsidRPr="00C84C40" w:rsidRDefault="00FD7CBF" w:rsidP="00FD7CBF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FD7CBF" w:rsidRPr="00C84C40" w:rsidRDefault="00FD7CBF" w:rsidP="00FD7CBF">
      <w:r w:rsidRPr="00C84C40">
        <w:rPr>
          <w:b/>
          <w:bCs/>
        </w:rPr>
        <w:t>Din Dersi Türkiye Zümresi Grupları:</w:t>
      </w:r>
    </w:p>
    <w:p w:rsidR="00FD7CBF" w:rsidRPr="00C84C40" w:rsidRDefault="00FD7CBF" w:rsidP="00FD7CBF">
      <w:r w:rsidRPr="00C84C40">
        <w:t xml:space="preserve">WhatsApp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FD7CBF" w:rsidRPr="00C84C40" w:rsidRDefault="00FD7CBF" w:rsidP="00FD7CBF">
      <w:r w:rsidRPr="00C84C40">
        <w:t xml:space="preserve">WhatsApp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FD7CBF" w:rsidRPr="00C84C40" w:rsidRDefault="00FD7CBF" w:rsidP="00FD7CBF">
      <w:r w:rsidRPr="00C84C40">
        <w:t xml:space="preserve">BiP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FD7CBF" w:rsidRPr="00C84C40" w:rsidRDefault="00FD7CBF" w:rsidP="00FD7CBF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FD7CBF" w:rsidRPr="00C84C40" w:rsidRDefault="00FD7CBF" w:rsidP="00FD7CBF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FD7CBF" w:rsidRDefault="00FD7CBF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Default="000003C8" w:rsidP="000003C8">
      <w:pPr>
        <w:spacing w:after="0"/>
        <w:rPr>
          <w:rFonts w:cstheme="minorHAnsi"/>
        </w:rPr>
      </w:pPr>
    </w:p>
    <w:p w:rsidR="000003C8" w:rsidRPr="000003C8" w:rsidRDefault="000003C8" w:rsidP="000003C8">
      <w:pPr>
        <w:spacing w:after="0"/>
        <w:rPr>
          <w:rFonts w:cstheme="minorHAnsi"/>
        </w:rPr>
      </w:pPr>
    </w:p>
    <w:p w:rsidR="003A2190" w:rsidRDefault="003A2190" w:rsidP="003A2190"/>
    <w:sectPr w:rsidR="003A2190" w:rsidSect="00936050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003C8"/>
    <w:rsid w:val="00051E52"/>
    <w:rsid w:val="00077967"/>
    <w:rsid w:val="001723F5"/>
    <w:rsid w:val="00192850"/>
    <w:rsid w:val="002444E7"/>
    <w:rsid w:val="00353320"/>
    <w:rsid w:val="00382813"/>
    <w:rsid w:val="003A2190"/>
    <w:rsid w:val="00590C57"/>
    <w:rsid w:val="005A0B86"/>
    <w:rsid w:val="00602E15"/>
    <w:rsid w:val="00636B1E"/>
    <w:rsid w:val="0068747D"/>
    <w:rsid w:val="007A1DF9"/>
    <w:rsid w:val="008518F3"/>
    <w:rsid w:val="00936050"/>
    <w:rsid w:val="009769C4"/>
    <w:rsid w:val="00980C34"/>
    <w:rsid w:val="00AB1B17"/>
    <w:rsid w:val="00AE18F1"/>
    <w:rsid w:val="00B33FFD"/>
    <w:rsid w:val="00BA5744"/>
    <w:rsid w:val="00D93D77"/>
    <w:rsid w:val="00E54D8D"/>
    <w:rsid w:val="00EB0097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747F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E52"/>
    <w:pPr>
      <w:ind w:left="720"/>
      <w:contextualSpacing/>
    </w:pPr>
  </w:style>
  <w:style w:type="character" w:styleId="Kpr">
    <w:name w:val="Hyperlink"/>
    <w:rsid w:val="00FD7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25</cp:revision>
  <dcterms:created xsi:type="dcterms:W3CDTF">2018-11-23T18:15:00Z</dcterms:created>
  <dcterms:modified xsi:type="dcterms:W3CDTF">2021-12-08T15:02:00Z</dcterms:modified>
</cp:coreProperties>
</file>